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E66AC" w14:textId="77777777" w:rsidR="009E258C" w:rsidRPr="004D4519" w:rsidRDefault="009E258C" w:rsidP="009E258C">
      <w:pPr>
        <w:rPr>
          <w:rFonts w:ascii="Arial" w:hAnsi="Arial" w:cs="Arial"/>
        </w:rPr>
      </w:pPr>
      <w:bookmarkStart w:id="0" w:name="_Toc191648395"/>
    </w:p>
    <w:p w14:paraId="03B5BA2B" w14:textId="77777777" w:rsidR="009E258C" w:rsidRPr="004D4519" w:rsidRDefault="009E258C" w:rsidP="009E258C">
      <w:pPr>
        <w:rPr>
          <w:rFonts w:ascii="Arial" w:hAnsi="Arial" w:cs="Arial"/>
        </w:rPr>
      </w:pPr>
    </w:p>
    <w:p w14:paraId="6DB3A363" w14:textId="77777777" w:rsidR="009E258C" w:rsidRPr="004D4519" w:rsidRDefault="009E258C" w:rsidP="009E258C">
      <w:pPr>
        <w:rPr>
          <w:rFonts w:ascii="Arial" w:hAnsi="Arial" w:cs="Arial"/>
        </w:rPr>
      </w:pPr>
    </w:p>
    <w:p w14:paraId="1F900DC5" w14:textId="77777777" w:rsidR="009E258C" w:rsidRPr="004D4519" w:rsidRDefault="009E258C" w:rsidP="009E258C">
      <w:pPr>
        <w:rPr>
          <w:rFonts w:ascii="Arial" w:hAnsi="Arial" w:cs="Arial"/>
        </w:rPr>
      </w:pPr>
    </w:p>
    <w:p w14:paraId="746CFB55" w14:textId="77777777" w:rsidR="009E258C" w:rsidRPr="004D4519" w:rsidRDefault="009E258C" w:rsidP="009E258C">
      <w:pPr>
        <w:jc w:val="center"/>
        <w:rPr>
          <w:rFonts w:ascii="Arial" w:hAnsi="Arial" w:cs="Arial"/>
        </w:rPr>
      </w:pPr>
      <w:r w:rsidRPr="004D4519">
        <w:rPr>
          <w:rFonts w:ascii="Arial" w:hAnsi="Arial" w:cs="Arial"/>
          <w:noProof/>
          <w14:ligatures w14:val="none"/>
        </w:rPr>
        <w:drawing>
          <wp:inline distT="0" distB="0" distL="0" distR="0" wp14:anchorId="60FEAFFB" wp14:editId="07DE2B7A">
            <wp:extent cx="2031366" cy="1516565"/>
            <wp:effectExtent l="0" t="0" r="635" b="0"/>
            <wp:docPr id="1212252796" name="Picture 1" descr="A light bulb with a question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252796" name="Picture 1" descr="A light bulb with a question mark&#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7049" cy="1528273"/>
                    </a:xfrm>
                    <a:prstGeom prst="rect">
                      <a:avLst/>
                    </a:prstGeom>
                  </pic:spPr>
                </pic:pic>
              </a:graphicData>
            </a:graphic>
          </wp:inline>
        </w:drawing>
      </w:r>
    </w:p>
    <w:p w14:paraId="13F2D1A2" w14:textId="77777777" w:rsidR="009E258C" w:rsidRPr="004D4519" w:rsidRDefault="009E258C" w:rsidP="009E258C">
      <w:pPr>
        <w:rPr>
          <w:rFonts w:ascii="Arial" w:hAnsi="Arial" w:cs="Arial"/>
        </w:rPr>
      </w:pPr>
    </w:p>
    <w:p w14:paraId="656100F3" w14:textId="77777777" w:rsidR="009E258C" w:rsidRPr="004D4519" w:rsidRDefault="009E258C" w:rsidP="009E258C">
      <w:pPr>
        <w:rPr>
          <w:rFonts w:ascii="Arial" w:hAnsi="Arial" w:cs="Arial"/>
        </w:rPr>
      </w:pPr>
    </w:p>
    <w:p w14:paraId="380C2C62" w14:textId="77777777" w:rsidR="004D4519" w:rsidRPr="004D4519" w:rsidRDefault="004D4519" w:rsidP="004D4519">
      <w:pPr>
        <w:rPr>
          <w:rFonts w:ascii="Arial" w:hAnsi="Arial" w:cs="Arial"/>
          <w:sz w:val="32"/>
          <w:szCs w:val="32"/>
        </w:rPr>
      </w:pPr>
      <w:r w:rsidRPr="004D4519">
        <w:rPr>
          <w:rFonts w:ascii="Arial" w:hAnsi="Arial" w:cs="Arial"/>
          <w:sz w:val="32"/>
          <w:szCs w:val="32"/>
        </w:rPr>
        <w:t xml:space="preserve">This “VERSUS” document </w:t>
      </w:r>
      <w:proofErr w:type="gramStart"/>
      <w:r w:rsidRPr="004D4519">
        <w:rPr>
          <w:rFonts w:ascii="Arial" w:hAnsi="Arial" w:cs="Arial"/>
          <w:sz w:val="32"/>
          <w:szCs w:val="32"/>
        </w:rPr>
        <w:t>is provided</w:t>
      </w:r>
      <w:proofErr w:type="gramEnd"/>
      <w:r w:rsidRPr="004D4519">
        <w:rPr>
          <w:rFonts w:ascii="Arial" w:hAnsi="Arial" w:cs="Arial"/>
          <w:sz w:val="32"/>
          <w:szCs w:val="32"/>
        </w:rPr>
        <w:t xml:space="preserve"> to you as a starting point or maturity checkpoint for existing policies, procedures, and equipment. It </w:t>
      </w:r>
      <w:proofErr w:type="gramStart"/>
      <w:r w:rsidRPr="004D4519">
        <w:rPr>
          <w:rFonts w:ascii="Arial" w:hAnsi="Arial" w:cs="Arial"/>
          <w:sz w:val="32"/>
          <w:szCs w:val="32"/>
        </w:rPr>
        <w:t>is brought</w:t>
      </w:r>
      <w:proofErr w:type="gramEnd"/>
      <w:r w:rsidRPr="004D4519">
        <w:rPr>
          <w:rFonts w:ascii="Arial" w:hAnsi="Arial" w:cs="Arial"/>
          <w:sz w:val="32"/>
          <w:szCs w:val="32"/>
        </w:rPr>
        <w:t xml:space="preserve"> to you on behalf of Jim McConnell, Principal Owner, and Ask McConnell, LLC – a converged security services provider. The content is not meant to cover every circumstance, industry, law, regulation, contractual requirement, threat, environment, or risk, but it provides a starting point for any organization.  Please consult with your legal counsel and insurance provider about added requirements. If you know of peers that you think would find value in these resources, please have them contact us.  These will </w:t>
      </w:r>
      <w:proofErr w:type="gramStart"/>
      <w:r w:rsidRPr="004D4519">
        <w:rPr>
          <w:rFonts w:ascii="Arial" w:hAnsi="Arial" w:cs="Arial"/>
          <w:sz w:val="32"/>
          <w:szCs w:val="32"/>
        </w:rPr>
        <w:t>be updated</w:t>
      </w:r>
      <w:proofErr w:type="gramEnd"/>
      <w:r w:rsidRPr="004D4519">
        <w:rPr>
          <w:rFonts w:ascii="Arial" w:hAnsi="Arial" w:cs="Arial"/>
          <w:sz w:val="32"/>
          <w:szCs w:val="32"/>
        </w:rPr>
        <w:t xml:space="preserve"> on our website regularly.  We are not legally protecting these documents; we just ask for credit, shout-outs, and referrals if you find them helpful. If you have recommended updates, we are </w:t>
      </w:r>
      <w:proofErr w:type="gramStart"/>
      <w:r w:rsidRPr="004D4519">
        <w:rPr>
          <w:rFonts w:ascii="Arial" w:hAnsi="Arial" w:cs="Arial"/>
          <w:sz w:val="32"/>
          <w:szCs w:val="32"/>
        </w:rPr>
        <w:t>all ears</w:t>
      </w:r>
      <w:proofErr w:type="gramEnd"/>
      <w:r w:rsidRPr="004D4519">
        <w:rPr>
          <w:rFonts w:ascii="Arial" w:hAnsi="Arial" w:cs="Arial"/>
          <w:sz w:val="32"/>
          <w:szCs w:val="32"/>
        </w:rPr>
        <w:t>.  And if you need Converged Security Consulting and Training, please reach out, we would be honored to serve you and your organization.</w:t>
      </w:r>
    </w:p>
    <w:p w14:paraId="0770A870" w14:textId="77777777" w:rsidR="00DA23A0" w:rsidRPr="004D4519" w:rsidRDefault="00DA23A0" w:rsidP="009E258C">
      <w:pPr>
        <w:rPr>
          <w:rFonts w:ascii="Arial" w:hAnsi="Arial" w:cs="Arial"/>
          <w:sz w:val="32"/>
          <w:szCs w:val="32"/>
        </w:rPr>
      </w:pPr>
    </w:p>
    <w:p w14:paraId="07FA8597" w14:textId="77777777" w:rsidR="00DA23A0" w:rsidRPr="004D4519" w:rsidRDefault="00DA23A0" w:rsidP="009E258C">
      <w:pPr>
        <w:rPr>
          <w:rFonts w:ascii="Arial" w:hAnsi="Arial" w:cs="Arial"/>
          <w:sz w:val="32"/>
          <w:szCs w:val="32"/>
        </w:rPr>
      </w:pPr>
      <w:r w:rsidRPr="004D4519">
        <w:rPr>
          <w:rFonts w:ascii="Arial" w:hAnsi="Arial" w:cs="Arial"/>
          <w:sz w:val="32"/>
          <w:szCs w:val="32"/>
        </w:rPr>
        <w:t>Jim McConnell</w:t>
      </w:r>
    </w:p>
    <w:p w14:paraId="30E3AE79" w14:textId="77777777" w:rsidR="00DA23A0" w:rsidRPr="004D4519" w:rsidRDefault="009E258C" w:rsidP="009E258C">
      <w:pPr>
        <w:rPr>
          <w:rFonts w:ascii="Arial" w:hAnsi="Arial" w:cs="Arial"/>
          <w:sz w:val="32"/>
          <w:szCs w:val="32"/>
        </w:rPr>
      </w:pPr>
      <w:hyperlink r:id="rId9" w:history="1">
        <w:r w:rsidRPr="004D4519">
          <w:rPr>
            <w:rStyle w:val="Hyperlink"/>
            <w:rFonts w:ascii="Arial" w:hAnsi="Arial" w:cs="Arial"/>
            <w:sz w:val="32"/>
            <w:szCs w:val="32"/>
          </w:rPr>
          <w:t>info@askmcconnell.com</w:t>
        </w:r>
      </w:hyperlink>
    </w:p>
    <w:p w14:paraId="29A92FC6" w14:textId="77777777" w:rsidR="009E258C" w:rsidRPr="004D4519" w:rsidRDefault="009E258C" w:rsidP="009E258C">
      <w:pPr>
        <w:rPr>
          <w:rFonts w:ascii="Arial" w:hAnsi="Arial" w:cs="Arial"/>
          <w:sz w:val="32"/>
          <w:szCs w:val="32"/>
        </w:rPr>
      </w:pPr>
      <w:r w:rsidRPr="004D4519">
        <w:rPr>
          <w:rFonts w:ascii="Arial" w:hAnsi="Arial" w:cs="Arial"/>
          <w:sz w:val="32"/>
          <w:szCs w:val="32"/>
        </w:rPr>
        <w:t>Ask McConnell, LLC</w:t>
      </w:r>
    </w:p>
    <w:p w14:paraId="5A9A9446" w14:textId="77777777" w:rsidR="009E258C" w:rsidRPr="004D4519" w:rsidRDefault="009E258C" w:rsidP="009E258C">
      <w:pPr>
        <w:rPr>
          <w:rFonts w:ascii="Arial" w:hAnsi="Arial" w:cs="Arial"/>
          <w:sz w:val="32"/>
          <w:szCs w:val="32"/>
        </w:rPr>
      </w:pPr>
      <w:hyperlink r:id="rId10" w:history="1">
        <w:r w:rsidRPr="004D4519">
          <w:rPr>
            <w:rStyle w:val="Hyperlink"/>
            <w:rFonts w:ascii="Arial" w:hAnsi="Arial" w:cs="Arial"/>
            <w:sz w:val="32"/>
            <w:szCs w:val="32"/>
          </w:rPr>
          <w:t>https://askmcconnell.com</w:t>
        </w:r>
      </w:hyperlink>
    </w:p>
    <w:p w14:paraId="773716FF" w14:textId="77777777" w:rsidR="009E258C" w:rsidRPr="004D4519" w:rsidRDefault="009E258C">
      <w:pPr>
        <w:rPr>
          <w:rFonts w:ascii="Arial" w:hAnsi="Arial" w:cs="Arial"/>
        </w:rPr>
      </w:pPr>
      <w:r w:rsidRPr="004D4519">
        <w:rPr>
          <w:rFonts w:ascii="Arial" w:hAnsi="Arial" w:cs="Arial"/>
        </w:rPr>
        <w:br w:type="page"/>
      </w:r>
    </w:p>
    <w:p w14:paraId="177A1F1D" w14:textId="77777777" w:rsidR="003B10A8" w:rsidRPr="004D4519" w:rsidRDefault="00307DFB" w:rsidP="00ED67E7">
      <w:pPr>
        <w:jc w:val="center"/>
        <w:rPr>
          <w:rFonts w:ascii="Arial" w:eastAsia="Times New Roman" w:hAnsi="Arial" w:cs="Arial"/>
          <w:b/>
          <w:bCs/>
          <w:kern w:val="32"/>
          <w:sz w:val="32"/>
          <w:szCs w:val="32"/>
          <w14:ligatures w14:val="none"/>
        </w:rPr>
      </w:pPr>
      <w:r w:rsidRPr="004D4519">
        <w:rPr>
          <w:rFonts w:ascii="Arial" w:eastAsia="Times New Roman" w:hAnsi="Arial" w:cs="Arial"/>
          <w:b/>
          <w:bCs/>
          <w:kern w:val="32"/>
          <w:sz w:val="32"/>
          <w:szCs w:val="32"/>
          <w14:ligatures w14:val="none"/>
        </w:rPr>
        <w:lastRenderedPageBreak/>
        <w:t xml:space="preserve">Name - Security Team vs. Safety Team </w:t>
      </w:r>
    </w:p>
    <w:p w14:paraId="4308535B" w14:textId="77777777" w:rsidR="00ED67E7" w:rsidRPr="004D4519" w:rsidRDefault="00ED67E7" w:rsidP="00ED67E7">
      <w:pPr>
        <w:rPr>
          <w:rFonts w:ascii="Arial" w:hAnsi="Arial" w:cs="Arial"/>
        </w:rPr>
      </w:pPr>
    </w:p>
    <w:p w14:paraId="3172B043" w14:textId="7A8BF986" w:rsidR="00CD565C" w:rsidRPr="004D4519" w:rsidRDefault="00CD565C" w:rsidP="00CD565C">
      <w:pPr>
        <w:jc w:val="center"/>
        <w:rPr>
          <w:rFonts w:ascii="Arial" w:hAnsi="Arial" w:cs="Arial"/>
        </w:rPr>
      </w:pPr>
      <w:r w:rsidRPr="004D4519">
        <w:rPr>
          <w:rFonts w:ascii="Arial" w:hAnsi="Arial" w:cs="Arial"/>
        </w:rPr>
        <w:t>Updated:</w:t>
      </w:r>
      <w:r w:rsidR="00713D5B" w:rsidRPr="004D4519">
        <w:rPr>
          <w:rFonts w:ascii="Arial" w:hAnsi="Arial" w:cs="Arial"/>
        </w:rPr>
        <w:t xml:space="preserve"> </w:t>
      </w:r>
      <w:r w:rsidR="004D4519">
        <w:rPr>
          <w:rFonts w:ascii="Arial" w:hAnsi="Arial" w:cs="Arial"/>
        </w:rPr>
        <w:t>14 May</w:t>
      </w:r>
      <w:r w:rsidR="001B65AB" w:rsidRPr="004D4519">
        <w:rPr>
          <w:rFonts w:ascii="Arial" w:hAnsi="Arial" w:cs="Arial"/>
        </w:rPr>
        <w:t xml:space="preserve"> 2026</w:t>
      </w:r>
    </w:p>
    <w:p w14:paraId="17E0CAE4" w14:textId="77777777" w:rsidR="00A51B7C" w:rsidRPr="004D4519" w:rsidRDefault="00A51B7C" w:rsidP="00A51B7C">
      <w:pPr>
        <w:rPr>
          <w:rFonts w:ascii="Arial" w:hAnsi="Arial" w:cs="Arial"/>
        </w:rPr>
      </w:pPr>
    </w:p>
    <w:p w14:paraId="25D44A6C" w14:textId="77777777" w:rsidR="003711BC" w:rsidRPr="004D4519" w:rsidRDefault="003711BC" w:rsidP="003711BC">
      <w:pPr>
        <w:jc w:val="center"/>
        <w:rPr>
          <w:rFonts w:ascii="Arial" w:hAnsi="Arial" w:cs="Arial"/>
          <w:b/>
          <w:bCs/>
          <w:i/>
          <w:iCs/>
          <w:color w:val="FF0000"/>
        </w:rPr>
      </w:pPr>
      <w:r w:rsidRPr="004D4519">
        <w:rPr>
          <w:rFonts w:ascii="Arial" w:hAnsi="Arial" w:cs="Arial"/>
          <w:b/>
          <w:bCs/>
          <w:i/>
          <w:iCs/>
          <w:color w:val="FF0000"/>
        </w:rPr>
        <w:t xml:space="preserve">This is ONE guy’s perspective that must </w:t>
      </w:r>
      <w:proofErr w:type="gramStart"/>
      <w:r w:rsidRPr="004D4519">
        <w:rPr>
          <w:rFonts w:ascii="Arial" w:hAnsi="Arial" w:cs="Arial"/>
          <w:b/>
          <w:bCs/>
          <w:i/>
          <w:iCs/>
          <w:color w:val="FF0000"/>
        </w:rPr>
        <w:t>be weighed</w:t>
      </w:r>
      <w:proofErr w:type="gramEnd"/>
      <w:r w:rsidRPr="004D4519">
        <w:rPr>
          <w:rFonts w:ascii="Arial" w:hAnsi="Arial" w:cs="Arial"/>
          <w:b/>
          <w:bCs/>
          <w:i/>
          <w:iCs/>
          <w:color w:val="FF0000"/>
        </w:rPr>
        <w:t xml:space="preserve"> against law, insurance, culture, </w:t>
      </w:r>
      <w:proofErr w:type="gramStart"/>
      <w:r w:rsidRPr="004D4519">
        <w:rPr>
          <w:rFonts w:ascii="Arial" w:hAnsi="Arial" w:cs="Arial"/>
          <w:b/>
          <w:bCs/>
          <w:i/>
          <w:iCs/>
          <w:color w:val="FF0000"/>
        </w:rPr>
        <w:t>etc.</w:t>
      </w:r>
      <w:proofErr w:type="gramEnd"/>
    </w:p>
    <w:p w14:paraId="5C37D08C" w14:textId="77777777" w:rsidR="009C5E9D" w:rsidRPr="004D4519" w:rsidRDefault="009C5E9D" w:rsidP="009C5E9D">
      <w:pPr>
        <w:jc w:val="center"/>
        <w:rPr>
          <w:rFonts w:ascii="Arial" w:hAnsi="Arial" w:cs="Arial"/>
          <w:b/>
          <w:bCs/>
          <w:i/>
          <w:iCs/>
          <w:color w:val="FF0000"/>
        </w:rPr>
      </w:pPr>
    </w:p>
    <w:p w14:paraId="6448775B" w14:textId="12D0739B" w:rsidR="00F46A47" w:rsidRPr="004D4519" w:rsidRDefault="00F46A47" w:rsidP="00F46A47">
      <w:pPr>
        <w:rPr>
          <w:rFonts w:ascii="Arial" w:hAnsi="Arial" w:cs="Arial"/>
        </w:rPr>
      </w:pPr>
      <w:r w:rsidRPr="004D4519">
        <w:rPr>
          <w:rFonts w:ascii="Arial" w:hAnsi="Arial" w:cs="Arial"/>
        </w:rPr>
        <w:t>This is a common question</w:t>
      </w:r>
      <w:r w:rsidR="00417B02" w:rsidRPr="004D4519">
        <w:rPr>
          <w:rFonts w:ascii="Arial" w:hAnsi="Arial" w:cs="Arial"/>
        </w:rPr>
        <w:t xml:space="preserve"> and the most controversial topic I get……</w:t>
      </w:r>
      <w:r w:rsidRPr="004D4519">
        <w:rPr>
          <w:rFonts w:ascii="Arial" w:hAnsi="Arial" w:cs="Arial"/>
        </w:rPr>
        <w:t xml:space="preserve">but </w:t>
      </w:r>
      <w:proofErr w:type="spellStart"/>
      <w:r w:rsidR="00417B02" w:rsidRPr="004D4519">
        <w:rPr>
          <w:rFonts w:ascii="Arial" w:hAnsi="Arial" w:cs="Arial"/>
        </w:rPr>
        <w:t>its</w:t>
      </w:r>
      <w:proofErr w:type="spellEnd"/>
      <w:r w:rsidR="00417B02" w:rsidRPr="004D4519">
        <w:rPr>
          <w:rFonts w:ascii="Arial" w:hAnsi="Arial" w:cs="Arial"/>
        </w:rPr>
        <w:t xml:space="preserve"> </w:t>
      </w:r>
      <w:r w:rsidRPr="004D4519">
        <w:rPr>
          <w:rFonts w:ascii="Arial" w:hAnsi="Arial" w:cs="Arial"/>
        </w:rPr>
        <w:t>almost always limited to what a church calls the team (employees or volunteers or a combination) that perform the function during weekend services, special events, and sometimes during the week services like Youth Night.  Remember, security and safety (as I define/scope them) are 24x7x356 responsib</w:t>
      </w:r>
      <w:r w:rsidR="004D4519" w:rsidRPr="004D4519">
        <w:rPr>
          <w:rFonts w:ascii="Arial" w:hAnsi="Arial" w:cs="Arial"/>
        </w:rPr>
        <w:t>ility</w:t>
      </w:r>
      <w:r w:rsidRPr="004D4519">
        <w:rPr>
          <w:rFonts w:ascii="Arial" w:hAnsi="Arial" w:cs="Arial"/>
        </w:rPr>
        <w:t xml:space="preserve"> of the church. </w:t>
      </w:r>
      <w:proofErr w:type="gramStart"/>
      <w:r w:rsidRPr="004D4519">
        <w:rPr>
          <w:rFonts w:ascii="Arial" w:hAnsi="Arial" w:cs="Arial"/>
        </w:rPr>
        <w:t>So</w:t>
      </w:r>
      <w:proofErr w:type="gramEnd"/>
      <w:r w:rsidRPr="004D4519">
        <w:rPr>
          <w:rFonts w:ascii="Arial" w:hAnsi="Arial" w:cs="Arial"/>
        </w:rPr>
        <w:t xml:space="preserve"> the “Team” that covers a service may be different than the “Team” that covers all the other times.  DOCUMENT IT.</w:t>
      </w:r>
    </w:p>
    <w:p w14:paraId="4B17B87F" w14:textId="77777777" w:rsidR="00F46A47" w:rsidRPr="004D4519" w:rsidRDefault="00F46A47" w:rsidP="00F46A47">
      <w:pPr>
        <w:rPr>
          <w:rFonts w:ascii="Arial" w:hAnsi="Arial" w:cs="Arial"/>
        </w:rPr>
      </w:pPr>
    </w:p>
    <w:p w14:paraId="680DC331" w14:textId="77777777" w:rsidR="00F46A47" w:rsidRPr="004D4519" w:rsidRDefault="00F46A47" w:rsidP="00F46A47">
      <w:pPr>
        <w:rPr>
          <w:rFonts w:ascii="Arial" w:hAnsi="Arial" w:cs="Arial"/>
        </w:rPr>
      </w:pPr>
      <w:r w:rsidRPr="004D4519">
        <w:rPr>
          <w:rFonts w:ascii="Arial" w:hAnsi="Arial" w:cs="Arial"/>
        </w:rPr>
        <w:t>Reminder of the definitions I use for these two terms for context:</w:t>
      </w:r>
    </w:p>
    <w:p w14:paraId="73060D95" w14:textId="77777777" w:rsidR="00F46A47" w:rsidRPr="004D4519" w:rsidRDefault="00F46A47" w:rsidP="00F46A47">
      <w:pPr>
        <w:rPr>
          <w:rFonts w:ascii="Arial" w:hAnsi="Arial" w:cs="Arial"/>
        </w:rPr>
      </w:pPr>
    </w:p>
    <w:p w14:paraId="4A4404B7" w14:textId="77777777" w:rsidR="00F46A47" w:rsidRPr="004D4519" w:rsidRDefault="00F46A47" w:rsidP="00BE4E86">
      <w:pPr>
        <w:pStyle w:val="ListParagraph"/>
        <w:numPr>
          <w:ilvl w:val="0"/>
          <w:numId w:val="4"/>
        </w:numPr>
        <w:rPr>
          <w:rFonts w:ascii="Arial" w:hAnsi="Arial" w:cs="Arial"/>
        </w:rPr>
      </w:pPr>
      <w:r w:rsidRPr="004D4519">
        <w:rPr>
          <w:rFonts w:ascii="Arial" w:hAnsi="Arial" w:cs="Arial"/>
        </w:rPr>
        <w:t>Security - The Prevention, Detection, and Response to a Crime or a Violation of Organizational Rules</w:t>
      </w:r>
    </w:p>
    <w:p w14:paraId="2E75B66D" w14:textId="61EFAD97" w:rsidR="00F46A47" w:rsidRPr="004D4519" w:rsidRDefault="00F46A47" w:rsidP="00BE4E86">
      <w:pPr>
        <w:pStyle w:val="ListParagraph"/>
        <w:numPr>
          <w:ilvl w:val="0"/>
          <w:numId w:val="4"/>
        </w:numPr>
        <w:rPr>
          <w:rFonts w:ascii="Arial" w:hAnsi="Arial" w:cs="Arial"/>
        </w:rPr>
      </w:pPr>
      <w:r w:rsidRPr="004D4519">
        <w:rPr>
          <w:rFonts w:ascii="Arial" w:hAnsi="Arial" w:cs="Arial"/>
        </w:rPr>
        <w:t>Safety – The Prevention, Detection, and Response to an Accident (think</w:t>
      </w:r>
      <w:r w:rsidR="004D4519" w:rsidRPr="004D4519">
        <w:rPr>
          <w:rFonts w:ascii="Arial" w:hAnsi="Arial" w:cs="Arial"/>
        </w:rPr>
        <w:t>,</w:t>
      </w:r>
      <w:r w:rsidRPr="004D4519">
        <w:rPr>
          <w:rFonts w:ascii="Arial" w:hAnsi="Arial" w:cs="Arial"/>
        </w:rPr>
        <w:t xml:space="preserve"> spilled water, broken glass, extension cord across the floor, </w:t>
      </w:r>
      <w:proofErr w:type="spellStart"/>
      <w:proofErr w:type="gramStart"/>
      <w:r w:rsidRPr="004D4519">
        <w:rPr>
          <w:rFonts w:ascii="Arial" w:hAnsi="Arial" w:cs="Arial"/>
        </w:rPr>
        <w:t>etc</w:t>
      </w:r>
      <w:proofErr w:type="spellEnd"/>
      <w:proofErr w:type="gramEnd"/>
      <w:r w:rsidRPr="004D4519">
        <w:rPr>
          <w:rFonts w:ascii="Arial" w:hAnsi="Arial" w:cs="Arial"/>
        </w:rPr>
        <w:t>)</w:t>
      </w:r>
    </w:p>
    <w:p w14:paraId="74E4342F" w14:textId="77777777" w:rsidR="00F46A47" w:rsidRPr="004D4519" w:rsidRDefault="00F46A47" w:rsidP="00F46A47">
      <w:pPr>
        <w:rPr>
          <w:rFonts w:ascii="Arial" w:hAnsi="Arial" w:cs="Arial"/>
        </w:rPr>
      </w:pPr>
    </w:p>
    <w:p w14:paraId="71B2DEF1" w14:textId="1121B55F" w:rsidR="00F46A47" w:rsidRPr="004D4519" w:rsidRDefault="00F46A47" w:rsidP="00F46A47">
      <w:pPr>
        <w:rPr>
          <w:rFonts w:ascii="Arial" w:hAnsi="Arial" w:cs="Arial"/>
          <w:b/>
          <w:bCs/>
          <w:i/>
          <w:iCs/>
          <w:color w:val="FF0000"/>
        </w:rPr>
      </w:pPr>
      <w:r w:rsidRPr="004D4519">
        <w:rPr>
          <w:rFonts w:ascii="Arial" w:hAnsi="Arial" w:cs="Arial"/>
        </w:rPr>
        <w:t xml:space="preserve">If you </w:t>
      </w:r>
      <w:r w:rsidR="004D4519" w:rsidRPr="004D4519">
        <w:rPr>
          <w:rFonts w:ascii="Arial" w:hAnsi="Arial" w:cs="Arial"/>
        </w:rPr>
        <w:t>do not</w:t>
      </w:r>
      <w:r w:rsidRPr="004D4519">
        <w:rPr>
          <w:rFonts w:ascii="Arial" w:hAnsi="Arial" w:cs="Arial"/>
        </w:rPr>
        <w:t xml:space="preserve"> have </w:t>
      </w:r>
      <w:r w:rsidR="004D4519" w:rsidRPr="004D4519">
        <w:rPr>
          <w:rFonts w:ascii="Arial" w:hAnsi="Arial" w:cs="Arial"/>
        </w:rPr>
        <w:t xml:space="preserve">your </w:t>
      </w:r>
      <w:r w:rsidR="00417B02" w:rsidRPr="004D4519">
        <w:rPr>
          <w:rFonts w:ascii="Arial" w:hAnsi="Arial" w:cs="Arial"/>
        </w:rPr>
        <w:t xml:space="preserve">church </w:t>
      </w:r>
      <w:r w:rsidRPr="004D4519">
        <w:rPr>
          <w:rFonts w:ascii="Arial" w:hAnsi="Arial" w:cs="Arial"/>
        </w:rPr>
        <w:t>leadership, board, team, legal, and insurance agreement on the TERMS, SCOPE, and LIMITS,</w:t>
      </w:r>
      <w:r w:rsidR="004D4519" w:rsidRPr="004D4519">
        <w:rPr>
          <w:rFonts w:ascii="Arial" w:hAnsi="Arial" w:cs="Arial"/>
        </w:rPr>
        <w:t xml:space="preserve"> of these two roles/terms,</w:t>
      </w:r>
      <w:r w:rsidRPr="004D4519">
        <w:rPr>
          <w:rFonts w:ascii="Arial" w:hAnsi="Arial" w:cs="Arial"/>
        </w:rPr>
        <w:t xml:space="preserve"> I might suggest you pause before you continue.</w:t>
      </w:r>
    </w:p>
    <w:p w14:paraId="761FA4BB" w14:textId="77777777" w:rsidR="00F46A47" w:rsidRPr="004D4519" w:rsidRDefault="00F46A47" w:rsidP="009C5E9D">
      <w:pPr>
        <w:jc w:val="center"/>
        <w:rPr>
          <w:rFonts w:ascii="Arial" w:hAnsi="Arial" w:cs="Arial"/>
          <w:b/>
          <w:bCs/>
          <w:i/>
          <w:iCs/>
          <w:color w:val="FF0000"/>
        </w:rPr>
      </w:pPr>
    </w:p>
    <w:tbl>
      <w:tblPr>
        <w:tblStyle w:val="TableGrid"/>
        <w:tblW w:w="10795" w:type="dxa"/>
        <w:tblLook w:val="04A0" w:firstRow="1" w:lastRow="0" w:firstColumn="1" w:lastColumn="0" w:noHBand="0" w:noVBand="1"/>
      </w:tblPr>
      <w:tblGrid>
        <w:gridCol w:w="1885"/>
        <w:gridCol w:w="3960"/>
        <w:gridCol w:w="4950"/>
      </w:tblGrid>
      <w:tr w:rsidR="00616552" w:rsidRPr="004D4519" w14:paraId="021C3599" w14:textId="77777777" w:rsidTr="00417B02">
        <w:tc>
          <w:tcPr>
            <w:tcW w:w="1885" w:type="dxa"/>
          </w:tcPr>
          <w:p w14:paraId="36FF8A67" w14:textId="77777777" w:rsidR="00616552" w:rsidRPr="004D4519" w:rsidRDefault="00616552" w:rsidP="009C5E9D">
            <w:pPr>
              <w:jc w:val="center"/>
              <w:rPr>
                <w:rFonts w:ascii="Arial" w:hAnsi="Arial" w:cs="Arial"/>
              </w:rPr>
            </w:pPr>
          </w:p>
        </w:tc>
        <w:tc>
          <w:tcPr>
            <w:tcW w:w="3960" w:type="dxa"/>
          </w:tcPr>
          <w:p w14:paraId="046D5DA0" w14:textId="77777777" w:rsidR="00616552" w:rsidRPr="004D4519" w:rsidRDefault="00307DFB" w:rsidP="009C5E9D">
            <w:pPr>
              <w:jc w:val="center"/>
              <w:rPr>
                <w:rFonts w:ascii="Arial" w:hAnsi="Arial" w:cs="Arial"/>
              </w:rPr>
            </w:pPr>
            <w:r w:rsidRPr="004D4519">
              <w:rPr>
                <w:rFonts w:ascii="Arial" w:hAnsi="Arial" w:cs="Arial"/>
              </w:rPr>
              <w:t>Security Team</w:t>
            </w:r>
          </w:p>
        </w:tc>
        <w:tc>
          <w:tcPr>
            <w:tcW w:w="4950" w:type="dxa"/>
          </w:tcPr>
          <w:p w14:paraId="72AD6C2F" w14:textId="77777777" w:rsidR="00616552" w:rsidRPr="004D4519" w:rsidRDefault="00307DFB" w:rsidP="009C5E9D">
            <w:pPr>
              <w:jc w:val="center"/>
              <w:rPr>
                <w:rFonts w:ascii="Arial" w:hAnsi="Arial" w:cs="Arial"/>
              </w:rPr>
            </w:pPr>
            <w:r w:rsidRPr="004D4519">
              <w:rPr>
                <w:rFonts w:ascii="Arial" w:hAnsi="Arial" w:cs="Arial"/>
              </w:rPr>
              <w:t>Safety Team</w:t>
            </w:r>
          </w:p>
        </w:tc>
      </w:tr>
      <w:tr w:rsidR="00616552" w:rsidRPr="004D4519" w14:paraId="2A00E132" w14:textId="77777777" w:rsidTr="00417B02">
        <w:tc>
          <w:tcPr>
            <w:tcW w:w="1885" w:type="dxa"/>
          </w:tcPr>
          <w:p w14:paraId="0F40DF10" w14:textId="77777777" w:rsidR="00616552" w:rsidRPr="004D4519" w:rsidRDefault="00616552" w:rsidP="009C5E9D">
            <w:pPr>
              <w:jc w:val="center"/>
              <w:rPr>
                <w:rFonts w:ascii="Arial" w:hAnsi="Arial" w:cs="Arial"/>
              </w:rPr>
            </w:pPr>
            <w:r w:rsidRPr="004D4519">
              <w:rPr>
                <w:rFonts w:ascii="Arial" w:hAnsi="Arial" w:cs="Arial"/>
              </w:rPr>
              <w:t>Pros</w:t>
            </w:r>
          </w:p>
        </w:tc>
        <w:tc>
          <w:tcPr>
            <w:tcW w:w="3960" w:type="dxa"/>
          </w:tcPr>
          <w:p w14:paraId="46BA304C" w14:textId="77777777" w:rsidR="00616552" w:rsidRPr="004D4519" w:rsidRDefault="00417B02" w:rsidP="00417B02">
            <w:pPr>
              <w:rPr>
                <w:rFonts w:ascii="Arial" w:hAnsi="Arial" w:cs="Arial"/>
              </w:rPr>
            </w:pPr>
            <w:r w:rsidRPr="004D4519">
              <w:rPr>
                <w:rFonts w:ascii="Arial" w:hAnsi="Arial" w:cs="Arial"/>
              </w:rPr>
              <w:t xml:space="preserve">It clearly sets the tone, focus for what you are </w:t>
            </w:r>
            <w:proofErr w:type="gramStart"/>
            <w:r w:rsidRPr="004D4519">
              <w:rPr>
                <w:rFonts w:ascii="Arial" w:hAnsi="Arial" w:cs="Arial"/>
              </w:rPr>
              <w:t>actually doing</w:t>
            </w:r>
            <w:proofErr w:type="gramEnd"/>
            <w:r w:rsidRPr="004D4519">
              <w:rPr>
                <w:rFonts w:ascii="Arial" w:hAnsi="Arial" w:cs="Arial"/>
              </w:rPr>
              <w:t xml:space="preserve">.  </w:t>
            </w:r>
            <w:proofErr w:type="gramStart"/>
            <w:r w:rsidRPr="004D4519">
              <w:rPr>
                <w:rFonts w:ascii="Arial" w:hAnsi="Arial" w:cs="Arial"/>
              </w:rPr>
              <w:t>Doesn’t</w:t>
            </w:r>
            <w:proofErr w:type="gramEnd"/>
            <w:r w:rsidRPr="004D4519">
              <w:rPr>
                <w:rFonts w:ascii="Arial" w:hAnsi="Arial" w:cs="Arial"/>
              </w:rPr>
              <w:t xml:space="preserve"> mean this team </w:t>
            </w:r>
            <w:proofErr w:type="gramStart"/>
            <w:r w:rsidRPr="004D4519">
              <w:rPr>
                <w:rFonts w:ascii="Arial" w:hAnsi="Arial" w:cs="Arial"/>
              </w:rPr>
              <w:t>isn’t</w:t>
            </w:r>
            <w:proofErr w:type="gramEnd"/>
            <w:r w:rsidRPr="004D4519">
              <w:rPr>
                <w:rFonts w:ascii="Arial" w:hAnsi="Arial" w:cs="Arial"/>
              </w:rPr>
              <w:t xml:space="preserve"> doing some Safety elements, but if this is what you are doing, call it the correct term</w:t>
            </w:r>
          </w:p>
          <w:p w14:paraId="6FDBA906" w14:textId="77777777" w:rsidR="00417B02" w:rsidRPr="004D4519" w:rsidRDefault="00417B02" w:rsidP="00417B02">
            <w:pPr>
              <w:rPr>
                <w:rFonts w:ascii="Arial" w:hAnsi="Arial" w:cs="Arial"/>
              </w:rPr>
            </w:pPr>
          </w:p>
          <w:p w14:paraId="58F04E14" w14:textId="77777777" w:rsidR="00417B02" w:rsidRPr="004D4519" w:rsidRDefault="00417B02" w:rsidP="00417B02">
            <w:pPr>
              <w:rPr>
                <w:rFonts w:ascii="Arial" w:hAnsi="Arial" w:cs="Arial"/>
              </w:rPr>
            </w:pPr>
          </w:p>
        </w:tc>
        <w:tc>
          <w:tcPr>
            <w:tcW w:w="4950" w:type="dxa"/>
          </w:tcPr>
          <w:p w14:paraId="15F03BB2" w14:textId="77777777" w:rsidR="005304C7" w:rsidRPr="004D4519" w:rsidRDefault="00BE4E86">
            <w:pPr>
              <w:rPr>
                <w:rFonts w:ascii="Arial" w:hAnsi="Arial" w:cs="Arial"/>
              </w:rPr>
            </w:pPr>
            <w:r w:rsidRPr="004D4519">
              <w:rPr>
                <w:rFonts w:ascii="Arial" w:hAnsi="Arial" w:cs="Arial"/>
              </w:rPr>
              <w:t>Culture: In some organizations, communities, and faith environments, the word 'Security' carries a negative or militaristic connotation. 'Safety' can feel more welcoming and aligned with a hospitality-first culture.</w:t>
            </w:r>
          </w:p>
          <w:p w14:paraId="3C2EDAC1" w14:textId="77777777" w:rsidR="005304C7" w:rsidRPr="004D4519" w:rsidRDefault="00BE4E86">
            <w:pPr>
              <w:rPr>
                <w:rFonts w:ascii="Arial" w:hAnsi="Arial" w:cs="Arial"/>
              </w:rPr>
            </w:pPr>
            <w:r w:rsidRPr="004D4519">
              <w:rPr>
                <w:rFonts w:ascii="Arial" w:hAnsi="Arial" w:cs="Arial"/>
              </w:rPr>
              <w:t>Volunteer recruitment: Some individuals are more willing to serve on a 'Safety Team' than a 'Security Team,' particularly in church contexts.</w:t>
            </w:r>
          </w:p>
          <w:p w14:paraId="6C8AF5B4" w14:textId="77777777" w:rsidR="005304C7" w:rsidRPr="004D4519" w:rsidRDefault="00BE4E86">
            <w:pPr>
              <w:rPr>
                <w:rFonts w:ascii="Arial" w:hAnsi="Arial" w:cs="Arial"/>
              </w:rPr>
            </w:pPr>
            <w:r w:rsidRPr="004D4519">
              <w:rPr>
                <w:rFonts w:ascii="Arial" w:hAnsi="Arial" w:cs="Arial"/>
              </w:rPr>
              <w:t>If your team is genuinely and primarily performing safety functions as defined above (accident prevention, first aid, fire safety), then 'Safety' is the accurate term.</w:t>
            </w:r>
          </w:p>
        </w:tc>
      </w:tr>
      <w:tr w:rsidR="00616552" w:rsidRPr="004D4519" w14:paraId="768D27EC" w14:textId="77777777" w:rsidTr="00417B02">
        <w:tc>
          <w:tcPr>
            <w:tcW w:w="1885" w:type="dxa"/>
          </w:tcPr>
          <w:p w14:paraId="7ECBF6BB" w14:textId="77777777" w:rsidR="00616552" w:rsidRPr="004D4519" w:rsidRDefault="00616552" w:rsidP="009C5E9D">
            <w:pPr>
              <w:jc w:val="center"/>
              <w:rPr>
                <w:rFonts w:ascii="Arial" w:hAnsi="Arial" w:cs="Arial"/>
              </w:rPr>
            </w:pPr>
            <w:r w:rsidRPr="004D4519">
              <w:rPr>
                <w:rFonts w:ascii="Arial" w:hAnsi="Arial" w:cs="Arial"/>
              </w:rPr>
              <w:t>Cons</w:t>
            </w:r>
          </w:p>
        </w:tc>
        <w:tc>
          <w:tcPr>
            <w:tcW w:w="3960" w:type="dxa"/>
          </w:tcPr>
          <w:p w14:paraId="71C54D48" w14:textId="4167F44B" w:rsidR="00616552" w:rsidRPr="004D4519" w:rsidRDefault="00417B02" w:rsidP="00417B02">
            <w:pPr>
              <w:rPr>
                <w:rFonts w:ascii="Arial" w:hAnsi="Arial" w:cs="Arial"/>
              </w:rPr>
            </w:pPr>
            <w:r w:rsidRPr="004D4519">
              <w:rPr>
                <w:rFonts w:ascii="Arial" w:hAnsi="Arial" w:cs="Arial"/>
              </w:rPr>
              <w:t>If the law has strict laws and regulations on using this term</w:t>
            </w:r>
            <w:r w:rsidR="004D4519">
              <w:rPr>
                <w:rFonts w:ascii="Arial" w:hAnsi="Arial" w:cs="Arial"/>
              </w:rPr>
              <w:t xml:space="preserve"> (or doing security)</w:t>
            </w:r>
            <w:r w:rsidRPr="004D4519">
              <w:rPr>
                <w:rFonts w:ascii="Arial" w:hAnsi="Arial" w:cs="Arial"/>
              </w:rPr>
              <w:t>, you MUST follow them and govern them 24x7x365.  Same with insurance.</w:t>
            </w:r>
          </w:p>
          <w:p w14:paraId="3932ABD5" w14:textId="77777777" w:rsidR="00417B02" w:rsidRPr="004D4519" w:rsidRDefault="00417B02" w:rsidP="00417B02">
            <w:pPr>
              <w:rPr>
                <w:rFonts w:ascii="Arial" w:hAnsi="Arial" w:cs="Arial"/>
              </w:rPr>
            </w:pPr>
          </w:p>
          <w:p w14:paraId="67F6DAC6" w14:textId="77777777" w:rsidR="00417B02" w:rsidRPr="004D4519" w:rsidRDefault="00417B02" w:rsidP="00417B02">
            <w:pPr>
              <w:rPr>
                <w:rFonts w:ascii="Arial" w:hAnsi="Arial" w:cs="Arial"/>
              </w:rPr>
            </w:pPr>
          </w:p>
        </w:tc>
        <w:tc>
          <w:tcPr>
            <w:tcW w:w="4950" w:type="dxa"/>
          </w:tcPr>
          <w:p w14:paraId="0433DA51" w14:textId="2CFFC107" w:rsidR="00616552" w:rsidRPr="004D4519" w:rsidRDefault="00417B02" w:rsidP="00417B02">
            <w:pPr>
              <w:rPr>
                <w:rFonts w:ascii="Arial" w:hAnsi="Arial" w:cs="Arial"/>
              </w:rPr>
            </w:pPr>
            <w:r w:rsidRPr="004D4519">
              <w:rPr>
                <w:rFonts w:ascii="Arial" w:hAnsi="Arial" w:cs="Arial"/>
              </w:rPr>
              <w:t xml:space="preserve">If you call yourself safety (under my definition or the law), are you doing all the OSHA requirements including </w:t>
            </w:r>
            <w:r w:rsidR="004D4519" w:rsidRPr="004D4519">
              <w:rPr>
                <w:rFonts w:ascii="Arial" w:hAnsi="Arial" w:cs="Arial"/>
              </w:rPr>
              <w:t>Competent</w:t>
            </w:r>
            <w:r w:rsidRPr="004D4519">
              <w:rPr>
                <w:rFonts w:ascii="Arial" w:hAnsi="Arial" w:cs="Arial"/>
              </w:rPr>
              <w:t xml:space="preserve"> Person rules?</w:t>
            </w:r>
          </w:p>
          <w:p w14:paraId="544AF69E" w14:textId="77777777" w:rsidR="00417B02" w:rsidRPr="004D4519" w:rsidRDefault="00417B02" w:rsidP="00417B02">
            <w:pPr>
              <w:rPr>
                <w:rFonts w:ascii="Arial" w:hAnsi="Arial" w:cs="Arial"/>
              </w:rPr>
            </w:pPr>
          </w:p>
          <w:p w14:paraId="5AE3F725" w14:textId="3008F8CD" w:rsidR="00417B02" w:rsidRPr="004D4519" w:rsidRDefault="00417B02" w:rsidP="00417B02">
            <w:pPr>
              <w:rPr>
                <w:rFonts w:ascii="Arial" w:hAnsi="Arial" w:cs="Arial"/>
              </w:rPr>
            </w:pPr>
            <w:r w:rsidRPr="004D4519">
              <w:rPr>
                <w:rFonts w:ascii="Arial" w:hAnsi="Arial" w:cs="Arial"/>
              </w:rPr>
              <w:t xml:space="preserve">If you call yourself safety (under my definition or the law) and you are </w:t>
            </w:r>
            <w:r w:rsidR="004D4519">
              <w:rPr>
                <w:rFonts w:ascii="Arial" w:hAnsi="Arial" w:cs="Arial"/>
              </w:rPr>
              <w:t xml:space="preserve">doing </w:t>
            </w:r>
            <w:r w:rsidR="004D4519" w:rsidRPr="004D4519">
              <w:rPr>
                <w:rFonts w:ascii="Arial" w:hAnsi="Arial" w:cs="Arial"/>
              </w:rPr>
              <w:lastRenderedPageBreak/>
              <w:t>security</w:t>
            </w:r>
            <w:r w:rsidRPr="004D4519">
              <w:rPr>
                <w:rFonts w:ascii="Arial" w:hAnsi="Arial" w:cs="Arial"/>
              </w:rPr>
              <w:t xml:space="preserve"> functions (under my definition and the law’s definition) there is a HIGH risk that when something “goes sideways”, many people are going to have to answer wh</w:t>
            </w:r>
            <w:r w:rsidR="004D4519">
              <w:rPr>
                <w:rFonts w:ascii="Arial" w:hAnsi="Arial" w:cs="Arial"/>
              </w:rPr>
              <w:t>y</w:t>
            </w:r>
            <w:r w:rsidRPr="004D4519">
              <w:rPr>
                <w:rFonts w:ascii="Arial" w:hAnsi="Arial" w:cs="Arial"/>
              </w:rPr>
              <w:t xml:space="preserve"> is a “Safety Team” doing “Security”</w:t>
            </w:r>
          </w:p>
        </w:tc>
      </w:tr>
      <w:tr w:rsidR="00616552" w:rsidRPr="004D4519" w14:paraId="34B8F178" w14:textId="77777777" w:rsidTr="00417B02">
        <w:tc>
          <w:tcPr>
            <w:tcW w:w="1885" w:type="dxa"/>
          </w:tcPr>
          <w:p w14:paraId="20416EA4" w14:textId="77777777" w:rsidR="00616552" w:rsidRPr="004D4519" w:rsidRDefault="00616552" w:rsidP="009C5E9D">
            <w:pPr>
              <w:jc w:val="center"/>
              <w:rPr>
                <w:rFonts w:ascii="Arial" w:hAnsi="Arial" w:cs="Arial"/>
              </w:rPr>
            </w:pPr>
            <w:r w:rsidRPr="004D4519">
              <w:rPr>
                <w:rFonts w:ascii="Arial" w:hAnsi="Arial" w:cs="Arial"/>
              </w:rPr>
              <w:lastRenderedPageBreak/>
              <w:t>Also Consider</w:t>
            </w:r>
          </w:p>
        </w:tc>
        <w:tc>
          <w:tcPr>
            <w:tcW w:w="3960" w:type="dxa"/>
          </w:tcPr>
          <w:p w14:paraId="093E3E42" w14:textId="77777777" w:rsidR="005304C7" w:rsidRPr="004D4519" w:rsidRDefault="00BE4E86">
            <w:pPr>
              <w:rPr>
                <w:rFonts w:ascii="Arial" w:hAnsi="Arial" w:cs="Arial"/>
              </w:rPr>
            </w:pPr>
            <w:r w:rsidRPr="004D4519">
              <w:rPr>
                <w:rFonts w:ascii="Arial" w:hAnsi="Arial" w:cs="Arial"/>
              </w:rPr>
              <w:t>Whatever you call the team, the name must match the legal definition in your state and the scope defined in your insurance policy. Call it what it IS.</w:t>
            </w:r>
          </w:p>
          <w:p w14:paraId="33E711B1" w14:textId="77777777" w:rsidR="005304C7" w:rsidRPr="004D4519" w:rsidRDefault="00BE4E86">
            <w:pPr>
              <w:rPr>
                <w:rFonts w:ascii="Arial" w:hAnsi="Arial" w:cs="Arial"/>
              </w:rPr>
            </w:pPr>
            <w:r w:rsidRPr="004D4519">
              <w:rPr>
                <w:rFonts w:ascii="Arial" w:hAnsi="Arial" w:cs="Arial"/>
              </w:rPr>
              <w:t>Does your leadership team, board, legal counsel, and insurance carrier all agree on the term, scope, and limits? If not, pause before you proceed.</w:t>
            </w:r>
          </w:p>
          <w:p w14:paraId="429E711E" w14:textId="77777777" w:rsidR="005304C7" w:rsidRPr="004D4519" w:rsidRDefault="00BE4E86">
            <w:pPr>
              <w:rPr>
                <w:rFonts w:ascii="Arial" w:hAnsi="Arial" w:cs="Arial"/>
              </w:rPr>
            </w:pPr>
            <w:r w:rsidRPr="004D4519">
              <w:rPr>
                <w:rFonts w:ascii="Arial" w:hAnsi="Arial" w:cs="Arial"/>
              </w:rPr>
              <w:t>DOCUMENT IT: The name, the scope, the training standard, and who is accountable.</w:t>
            </w:r>
          </w:p>
        </w:tc>
        <w:tc>
          <w:tcPr>
            <w:tcW w:w="4950" w:type="dxa"/>
          </w:tcPr>
          <w:p w14:paraId="5366601E" w14:textId="77777777" w:rsidR="005304C7" w:rsidRPr="004D4519" w:rsidRDefault="00BE4E86">
            <w:pPr>
              <w:rPr>
                <w:rFonts w:ascii="Arial" w:hAnsi="Arial" w:cs="Arial"/>
              </w:rPr>
            </w:pPr>
            <w:r w:rsidRPr="004D4519">
              <w:rPr>
                <w:rFonts w:ascii="Arial" w:hAnsi="Arial" w:cs="Arial"/>
              </w:rPr>
              <w:t>If you call your team 'Safety' but they are performing security functions — responding to threats, removing disruptive individuals, managing access — you are exposed. What does your insurance policy say about that gap?</w:t>
            </w:r>
          </w:p>
          <w:p w14:paraId="19823F09" w14:textId="77777777" w:rsidR="005304C7" w:rsidRPr="004D4519" w:rsidRDefault="00BE4E86">
            <w:pPr>
              <w:rPr>
                <w:rFonts w:ascii="Arial" w:hAnsi="Arial" w:cs="Arial"/>
              </w:rPr>
            </w:pPr>
            <w:r w:rsidRPr="004D4519">
              <w:rPr>
                <w:rFonts w:ascii="Arial" w:hAnsi="Arial" w:cs="Arial"/>
              </w:rPr>
              <w:t>Many organizations use both: a Safety Team (first aid, fire, accident response) and a Security Team (threat response, access control, behavioral intervention). This is a mature model and worth considering if you have the people to support it.</w:t>
            </w:r>
          </w:p>
        </w:tc>
      </w:tr>
    </w:tbl>
    <w:p w14:paraId="36146116" w14:textId="77777777" w:rsidR="001B65AB" w:rsidRPr="004D4519" w:rsidRDefault="001B65AB" w:rsidP="009C5E9D">
      <w:pPr>
        <w:jc w:val="center"/>
        <w:rPr>
          <w:rFonts w:ascii="Arial" w:hAnsi="Arial" w:cs="Arial"/>
        </w:rPr>
      </w:pPr>
    </w:p>
    <w:p w14:paraId="46DD5053" w14:textId="77777777" w:rsidR="001B65AB" w:rsidRPr="004D4519" w:rsidRDefault="00307DFB" w:rsidP="009C5E9D">
      <w:pPr>
        <w:jc w:val="center"/>
        <w:rPr>
          <w:rFonts w:ascii="Arial" w:hAnsi="Arial" w:cs="Arial"/>
        </w:rPr>
      </w:pPr>
      <w:r w:rsidRPr="004D4519">
        <w:rPr>
          <w:rFonts w:ascii="Arial" w:hAnsi="Arial" w:cs="Arial"/>
        </w:rPr>
        <w:t>Different than FUNCTION</w:t>
      </w:r>
    </w:p>
    <w:p w14:paraId="335F56FF" w14:textId="77777777" w:rsidR="00F46A47" w:rsidRPr="004D4519" w:rsidRDefault="00F46A47" w:rsidP="009C5E9D">
      <w:pPr>
        <w:jc w:val="center"/>
        <w:rPr>
          <w:rFonts w:ascii="Arial" w:hAnsi="Arial" w:cs="Arial"/>
        </w:rPr>
      </w:pPr>
      <w:r w:rsidRPr="004D4519">
        <w:rPr>
          <w:rFonts w:ascii="Arial" w:hAnsi="Arial" w:cs="Arial"/>
        </w:rPr>
        <w:t>Different than Uniform</w:t>
      </w:r>
    </w:p>
    <w:bookmarkEnd w:id="0"/>
    <w:p w14:paraId="6B993C1E" w14:textId="77777777" w:rsidR="003361CB" w:rsidRPr="004D4519" w:rsidRDefault="003361CB" w:rsidP="00B621D3">
      <w:pPr>
        <w:rPr>
          <w:rFonts w:ascii="Arial" w:hAnsi="Arial" w:cs="Arial"/>
        </w:rPr>
      </w:pPr>
    </w:p>
    <w:sectPr w:rsidR="003361CB" w:rsidRPr="004D4519" w:rsidSect="00834B18">
      <w:headerReference w:type="default" r:id="rId11"/>
      <w:footerReference w:type="default" r:id="rId12"/>
      <w:headerReference w:type="first" r:id="rId13"/>
      <w:footerReference w:type="first" r:id="rId14"/>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F6ABA" w14:textId="77777777" w:rsidR="00BE4E86" w:rsidRDefault="00BE4E86">
      <w:r>
        <w:separator/>
      </w:r>
    </w:p>
  </w:endnote>
  <w:endnote w:type="continuationSeparator" w:id="0">
    <w:p w14:paraId="6DF3F69B" w14:textId="77777777" w:rsidR="00BE4E86" w:rsidRDefault="00BE4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0000000000000000000"/>
    <w:charset w:val="00"/>
    <w:family w:val="auto"/>
    <w:pitch w:val="variable"/>
    <w:sig w:usb0="E00002FF" w:usb1="5000785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47AC" w14:textId="77777777" w:rsidR="007A128A" w:rsidRDefault="007A128A" w:rsidP="00A51B7C">
    <w:pPr>
      <w:pStyle w:val="Footer"/>
      <w:tabs>
        <w:tab w:val="clear" w:pos="8640"/>
        <w:tab w:val="right" w:pos="4320"/>
        <w:tab w:val="left" w:pos="8280"/>
      </w:tabs>
      <w:jc w:val="center"/>
      <w:rPr>
        <w:rFonts w:eastAsia="Arial Unicode MS"/>
        <w:sz w:val="18"/>
        <w:szCs w:val="18"/>
      </w:rPr>
    </w:pPr>
    <w:r w:rsidRPr="00CD7D8F">
      <w:rPr>
        <w:sz w:val="18"/>
        <w:szCs w:val="18"/>
      </w:rPr>
      <w:t xml:space="preserve">Page </w:t>
    </w:r>
    <w:r w:rsidRPr="00CD7D8F">
      <w:rPr>
        <w:rStyle w:val="PageNumber"/>
        <w:rFonts w:cs="Arial"/>
        <w:sz w:val="18"/>
        <w:szCs w:val="18"/>
      </w:rPr>
      <w:fldChar w:fldCharType="begin"/>
    </w:r>
    <w:r w:rsidRPr="00CD7D8F">
      <w:rPr>
        <w:rStyle w:val="PageNumber"/>
        <w:rFonts w:cs="Arial"/>
        <w:sz w:val="18"/>
        <w:szCs w:val="18"/>
      </w:rPr>
      <w:instrText xml:space="preserve"> PAGE </w:instrText>
    </w:r>
    <w:r w:rsidRPr="00CD7D8F">
      <w:rPr>
        <w:rStyle w:val="PageNumber"/>
        <w:rFonts w:cs="Arial"/>
        <w:sz w:val="18"/>
        <w:szCs w:val="18"/>
      </w:rPr>
      <w:fldChar w:fldCharType="separate"/>
    </w:r>
    <w:r>
      <w:rPr>
        <w:rStyle w:val="PageNumber"/>
        <w:rFonts w:cs="Arial"/>
        <w:sz w:val="18"/>
        <w:szCs w:val="18"/>
      </w:rPr>
      <w:t>1</w:t>
    </w:r>
    <w:r w:rsidRPr="00CD7D8F">
      <w:rPr>
        <w:rStyle w:val="PageNumber"/>
        <w:rFonts w:cs="Arial"/>
        <w:sz w:val="18"/>
        <w:szCs w:val="18"/>
      </w:rPr>
      <w:fldChar w:fldCharType="end"/>
    </w:r>
    <w:r w:rsidRPr="00CD7D8F">
      <w:rPr>
        <w:sz w:val="18"/>
        <w:szCs w:val="18"/>
      </w:rPr>
      <w:t xml:space="preserve"> of </w:t>
    </w:r>
    <w:r w:rsidRPr="00CD7D8F">
      <w:rPr>
        <w:rStyle w:val="PageNumber"/>
        <w:rFonts w:cs="Arial"/>
        <w:sz w:val="18"/>
        <w:szCs w:val="18"/>
      </w:rPr>
      <w:fldChar w:fldCharType="begin"/>
    </w:r>
    <w:r w:rsidRPr="00CD7D8F">
      <w:rPr>
        <w:rStyle w:val="PageNumber"/>
        <w:rFonts w:cs="Arial"/>
        <w:sz w:val="18"/>
        <w:szCs w:val="18"/>
      </w:rPr>
      <w:instrText xml:space="preserve"> NUMPAGES </w:instrText>
    </w:r>
    <w:r w:rsidRPr="00CD7D8F">
      <w:rPr>
        <w:rStyle w:val="PageNumber"/>
        <w:rFonts w:cs="Arial"/>
        <w:sz w:val="18"/>
        <w:szCs w:val="18"/>
      </w:rPr>
      <w:fldChar w:fldCharType="separate"/>
    </w:r>
    <w:r>
      <w:rPr>
        <w:rStyle w:val="PageNumber"/>
        <w:rFonts w:cs="Arial"/>
        <w:sz w:val="18"/>
        <w:szCs w:val="18"/>
      </w:rPr>
      <w:t>18</w:t>
    </w:r>
    <w:r w:rsidRPr="00CD7D8F">
      <w:rPr>
        <w:rStyle w:val="PageNumber"/>
        <w:rFonts w:cs="Arial"/>
        <w:sz w:val="18"/>
        <w:szCs w:val="18"/>
      </w:rPr>
      <w:fldChar w:fldCharType="end"/>
    </w:r>
  </w:p>
  <w:p w14:paraId="77528206" w14:textId="77777777" w:rsidR="00A51B7C" w:rsidRPr="00CD7D8F" w:rsidRDefault="00A51B7C" w:rsidP="00A51B7C">
    <w:pPr>
      <w:pStyle w:val="Footer"/>
      <w:tabs>
        <w:tab w:val="clear" w:pos="8640"/>
        <w:tab w:val="right" w:pos="4320"/>
        <w:tab w:val="left" w:pos="8280"/>
      </w:tabs>
      <w:jc w:val="center"/>
      <w:rPr>
        <w:sz w:val="18"/>
        <w:szCs w:val="18"/>
      </w:rPr>
    </w:pPr>
    <w:r>
      <w:rPr>
        <w:rFonts w:eastAsia="Arial Unicode MS"/>
        <w:sz w:val="18"/>
        <w:szCs w:val="18"/>
      </w:rPr>
      <w:t xml:space="preserve">Original by Ask McConnell, LLC – A Converged Security Service Provider – This statement must not </w:t>
    </w:r>
    <w:proofErr w:type="gramStart"/>
    <w:r>
      <w:rPr>
        <w:rFonts w:eastAsia="Arial Unicode MS"/>
        <w:sz w:val="18"/>
        <w:szCs w:val="18"/>
      </w:rPr>
      <w:t>be removed</w:t>
    </w:r>
    <w:proofErr w:type="gramEnd"/>
    <w:r w:rsidR="002D16D1">
      <w:rPr>
        <w:rFonts w:eastAsia="Arial Unicode MS"/>
        <w:sz w:val="18"/>
        <w:szCs w:val="18"/>
      </w:rPr>
      <w:t xml:space="preserve"> without written approval</w:t>
    </w:r>
  </w:p>
  <w:p w14:paraId="335319A4" w14:textId="77777777" w:rsidR="00576865" w:rsidRDefault="00576865">
    <w:pPr>
      <w:pStyle w:val="Footer"/>
      <w:tabs>
        <w:tab w:val="clear" w:pos="4320"/>
        <w:tab w:val="clear" w:pos="8640"/>
        <w:tab w:val="center" w:pos="6480"/>
        <w:tab w:val="right" w:pos="12960"/>
      </w:tabs>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9526" w14:textId="77777777" w:rsidR="008D1E93" w:rsidRPr="00CD7D8F" w:rsidRDefault="008D1E93" w:rsidP="008D1E93">
    <w:pPr>
      <w:pStyle w:val="Footer"/>
      <w:tabs>
        <w:tab w:val="clear" w:pos="8640"/>
        <w:tab w:val="right" w:pos="4320"/>
        <w:tab w:val="left" w:pos="8280"/>
      </w:tabs>
      <w:jc w:val="both"/>
      <w:rPr>
        <w:sz w:val="18"/>
        <w:szCs w:val="18"/>
      </w:rPr>
    </w:pPr>
    <w:r>
      <w:rPr>
        <w:sz w:val="18"/>
        <w:szCs w:val="18"/>
      </w:rPr>
      <w:t xml:space="preserve">Ask McConnell, LLC &amp; TCMUD Confidential Information               </w:t>
    </w:r>
    <w:r w:rsidRPr="00CD7D8F">
      <w:rPr>
        <w:sz w:val="18"/>
        <w:szCs w:val="18"/>
      </w:rPr>
      <w:t xml:space="preserve">Page </w:t>
    </w:r>
    <w:r w:rsidRPr="00CD7D8F">
      <w:rPr>
        <w:rStyle w:val="PageNumber"/>
        <w:rFonts w:cs="Arial"/>
        <w:sz w:val="18"/>
        <w:szCs w:val="18"/>
      </w:rPr>
      <w:fldChar w:fldCharType="begin"/>
    </w:r>
    <w:r w:rsidRPr="00CD7D8F">
      <w:rPr>
        <w:rStyle w:val="PageNumber"/>
        <w:rFonts w:cs="Arial"/>
        <w:sz w:val="18"/>
        <w:szCs w:val="18"/>
      </w:rPr>
      <w:instrText xml:space="preserve"> PAGE </w:instrText>
    </w:r>
    <w:r w:rsidRPr="00CD7D8F">
      <w:rPr>
        <w:rStyle w:val="PageNumber"/>
        <w:rFonts w:cs="Arial"/>
        <w:sz w:val="18"/>
        <w:szCs w:val="18"/>
      </w:rPr>
      <w:fldChar w:fldCharType="separate"/>
    </w:r>
    <w:r>
      <w:rPr>
        <w:rStyle w:val="PageNumber"/>
        <w:rFonts w:cs="Arial"/>
        <w:sz w:val="18"/>
        <w:szCs w:val="18"/>
      </w:rPr>
      <w:t>1</w:t>
    </w:r>
    <w:r w:rsidRPr="00CD7D8F">
      <w:rPr>
        <w:rStyle w:val="PageNumber"/>
        <w:rFonts w:cs="Arial"/>
        <w:sz w:val="18"/>
        <w:szCs w:val="18"/>
      </w:rPr>
      <w:fldChar w:fldCharType="end"/>
    </w:r>
    <w:r w:rsidRPr="00CD7D8F">
      <w:rPr>
        <w:sz w:val="18"/>
        <w:szCs w:val="18"/>
      </w:rPr>
      <w:t xml:space="preserve"> of </w:t>
    </w:r>
    <w:r w:rsidRPr="00CD7D8F">
      <w:rPr>
        <w:rStyle w:val="PageNumber"/>
        <w:rFonts w:cs="Arial"/>
        <w:sz w:val="18"/>
        <w:szCs w:val="18"/>
      </w:rPr>
      <w:fldChar w:fldCharType="begin"/>
    </w:r>
    <w:r w:rsidRPr="00CD7D8F">
      <w:rPr>
        <w:rStyle w:val="PageNumber"/>
        <w:rFonts w:cs="Arial"/>
        <w:sz w:val="18"/>
        <w:szCs w:val="18"/>
      </w:rPr>
      <w:instrText xml:space="preserve"> NUMPAGES </w:instrText>
    </w:r>
    <w:r w:rsidRPr="00CD7D8F">
      <w:rPr>
        <w:rStyle w:val="PageNumber"/>
        <w:rFonts w:cs="Arial"/>
        <w:sz w:val="18"/>
        <w:szCs w:val="18"/>
      </w:rPr>
      <w:fldChar w:fldCharType="separate"/>
    </w:r>
    <w:r>
      <w:rPr>
        <w:rStyle w:val="PageNumber"/>
        <w:rFonts w:cs="Arial"/>
        <w:sz w:val="18"/>
        <w:szCs w:val="18"/>
      </w:rPr>
      <w:t>1</w:t>
    </w:r>
    <w:r w:rsidRPr="00CD7D8F">
      <w:rPr>
        <w:rStyle w:val="PageNumber"/>
        <w:rFonts w:cs="Arial"/>
        <w:sz w:val="18"/>
        <w:szCs w:val="18"/>
      </w:rPr>
      <w:fldChar w:fldCharType="end"/>
    </w:r>
    <w:r>
      <w:rPr>
        <w:rStyle w:val="PageNumber"/>
        <w:rFonts w:cs="Arial"/>
        <w:sz w:val="18"/>
        <w:szCs w:val="18"/>
      </w:rPr>
      <w:tab/>
    </w:r>
    <w:r w:rsidR="007A128A">
      <w:rPr>
        <w:rStyle w:val="PageNumber"/>
        <w:rFonts w:cs="Arial"/>
        <w:sz w:val="18"/>
        <w:szCs w:val="18"/>
      </w:rPr>
      <w:tab/>
    </w:r>
    <w:r w:rsidR="007A128A">
      <w:rPr>
        <w:rFonts w:eastAsia="Arial Unicode MS"/>
        <w:sz w:val="18"/>
        <w:szCs w:val="18"/>
      </w:rPr>
      <w:t>Not Subject to Release</w:t>
    </w:r>
  </w:p>
  <w:p w14:paraId="532BCCB6" w14:textId="77777777" w:rsidR="00576865" w:rsidRDefault="00576865">
    <w:pPr>
      <w:pStyle w:val="Footer"/>
      <w:tabs>
        <w:tab w:val="clear" w:pos="4320"/>
        <w:tab w:val="clear" w:pos="8640"/>
        <w:tab w:val="center" w:pos="6480"/>
        <w:tab w:val="right" w:pos="12960"/>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91521" w14:textId="77777777" w:rsidR="00BE4E86" w:rsidRDefault="00BE4E86">
      <w:r>
        <w:separator/>
      </w:r>
    </w:p>
  </w:footnote>
  <w:footnote w:type="continuationSeparator" w:id="0">
    <w:p w14:paraId="1DB97356" w14:textId="77777777" w:rsidR="00BE4E86" w:rsidRDefault="00BE4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4950"/>
      <w:gridCol w:w="2772"/>
    </w:tblGrid>
    <w:tr w:rsidR="00D0695D" w14:paraId="469184A4" w14:textId="77777777" w:rsidTr="00D53E44">
      <w:trPr>
        <w:trHeight w:val="530"/>
        <w:jc w:val="center"/>
      </w:trPr>
      <w:tc>
        <w:tcPr>
          <w:tcW w:w="2965" w:type="dxa"/>
        </w:tcPr>
        <w:p w14:paraId="200116FC" w14:textId="77777777" w:rsidR="00D0695D" w:rsidRDefault="00A51B7C" w:rsidP="00D0695D">
          <w:pPr>
            <w:pStyle w:val="Header"/>
            <w:ind w:left="90"/>
            <w:jc w:val="center"/>
            <w:rPr>
              <w:sz w:val="14"/>
              <w:szCs w:val="14"/>
            </w:rPr>
          </w:pPr>
          <w:r>
            <w:rPr>
              <w:sz w:val="14"/>
              <w:szCs w:val="14"/>
            </w:rPr>
            <w:t>[Your Logo]</w:t>
          </w:r>
        </w:p>
      </w:tc>
      <w:tc>
        <w:tcPr>
          <w:tcW w:w="4950" w:type="dxa"/>
        </w:tcPr>
        <w:p w14:paraId="64DB88BA" w14:textId="084DA1AF" w:rsidR="00D0695D" w:rsidRDefault="00D0695D" w:rsidP="00D53E44">
          <w:pPr>
            <w:jc w:val="center"/>
            <w:rPr>
              <w:i/>
              <w:sz w:val="14"/>
              <w:szCs w:val="14"/>
            </w:rPr>
          </w:pPr>
          <w:r>
            <w:rPr>
              <w:sz w:val="14"/>
              <w:szCs w:val="14"/>
            </w:rPr>
            <w:t xml:space="preserve">File Name: </w:t>
          </w:r>
          <w:r>
            <w:rPr>
              <w:i/>
              <w:sz w:val="14"/>
              <w:szCs w:val="14"/>
            </w:rPr>
            <w:fldChar w:fldCharType="begin"/>
          </w:r>
          <w:r>
            <w:rPr>
              <w:i/>
              <w:sz w:val="14"/>
              <w:szCs w:val="14"/>
            </w:rPr>
            <w:instrText xml:space="preserve"> FILENAME </w:instrText>
          </w:r>
          <w:r>
            <w:rPr>
              <w:i/>
              <w:sz w:val="14"/>
              <w:szCs w:val="14"/>
            </w:rPr>
            <w:fldChar w:fldCharType="separate"/>
          </w:r>
          <w:r w:rsidR="00640D67">
            <w:rPr>
              <w:i/>
              <w:noProof/>
              <w:sz w:val="14"/>
              <w:szCs w:val="14"/>
            </w:rPr>
            <w:t>Name - Security vs Safety.docx</w:t>
          </w:r>
          <w:r>
            <w:rPr>
              <w:i/>
              <w:sz w:val="14"/>
              <w:szCs w:val="14"/>
            </w:rPr>
            <w:fldChar w:fldCharType="end"/>
          </w:r>
        </w:p>
        <w:p w14:paraId="551936D6" w14:textId="1B6A7561" w:rsidR="00D0695D" w:rsidRDefault="00D0695D" w:rsidP="00D0695D">
          <w:pPr>
            <w:pStyle w:val="Header"/>
            <w:jc w:val="center"/>
            <w:rPr>
              <w:sz w:val="14"/>
              <w:szCs w:val="14"/>
            </w:rPr>
          </w:pPr>
          <w:r>
            <w:rPr>
              <w:sz w:val="14"/>
              <w:szCs w:val="14"/>
            </w:rPr>
            <w:t xml:space="preserve">Printed: </w:t>
          </w:r>
          <w:r>
            <w:rPr>
              <w:sz w:val="14"/>
              <w:szCs w:val="14"/>
            </w:rPr>
            <w:fldChar w:fldCharType="begin"/>
          </w:r>
          <w:r>
            <w:rPr>
              <w:sz w:val="14"/>
              <w:szCs w:val="14"/>
            </w:rPr>
            <w:instrText xml:space="preserve"> DATE  \@ "MM/dd/yyyy"  \* MERGEFORMAT </w:instrText>
          </w:r>
          <w:r>
            <w:rPr>
              <w:sz w:val="14"/>
              <w:szCs w:val="14"/>
            </w:rPr>
            <w:fldChar w:fldCharType="separate"/>
          </w:r>
          <w:r w:rsidR="00640D67">
            <w:rPr>
              <w:noProof/>
              <w:sz w:val="14"/>
              <w:szCs w:val="14"/>
            </w:rPr>
            <w:t>05/14/2026</w:t>
          </w:r>
          <w:r>
            <w:rPr>
              <w:sz w:val="14"/>
              <w:szCs w:val="14"/>
            </w:rPr>
            <w:fldChar w:fldCharType="end"/>
          </w:r>
        </w:p>
        <w:p w14:paraId="4359A5D4" w14:textId="62B855CE" w:rsidR="00D0695D" w:rsidRDefault="00D0695D" w:rsidP="006E4D57">
          <w:pPr>
            <w:jc w:val="center"/>
            <w:rPr>
              <w:sz w:val="14"/>
              <w:szCs w:val="14"/>
            </w:rPr>
          </w:pPr>
          <w:r>
            <w:rPr>
              <w:sz w:val="14"/>
              <w:szCs w:val="14"/>
            </w:rPr>
            <w:t xml:space="preserve">Last Saved: </w:t>
          </w:r>
          <w:r>
            <w:rPr>
              <w:sz w:val="14"/>
              <w:szCs w:val="14"/>
            </w:rPr>
            <w:fldChar w:fldCharType="begin"/>
          </w:r>
          <w:r>
            <w:rPr>
              <w:sz w:val="14"/>
              <w:szCs w:val="14"/>
            </w:rPr>
            <w:instrText xml:space="preserve"> SAVEDATE  \@ "MM/dd/yyyy"  \* MERGEFORMAT </w:instrText>
          </w:r>
          <w:r>
            <w:rPr>
              <w:sz w:val="14"/>
              <w:szCs w:val="14"/>
            </w:rPr>
            <w:fldChar w:fldCharType="separate"/>
          </w:r>
          <w:r w:rsidR="00640D67">
            <w:rPr>
              <w:noProof/>
              <w:sz w:val="14"/>
              <w:szCs w:val="14"/>
            </w:rPr>
            <w:t>05/14/2026</w:t>
          </w:r>
          <w:r>
            <w:rPr>
              <w:sz w:val="14"/>
              <w:szCs w:val="14"/>
            </w:rPr>
            <w:fldChar w:fldCharType="end"/>
          </w:r>
        </w:p>
      </w:tc>
      <w:tc>
        <w:tcPr>
          <w:tcW w:w="2772" w:type="dxa"/>
        </w:tcPr>
        <w:p w14:paraId="613B9A0B" w14:textId="77777777" w:rsidR="00D0695D" w:rsidRDefault="00A51B7C" w:rsidP="00D0695D">
          <w:pPr>
            <w:pStyle w:val="Header"/>
            <w:jc w:val="center"/>
            <w:rPr>
              <w:sz w:val="14"/>
              <w:szCs w:val="14"/>
            </w:rPr>
          </w:pPr>
          <w:r>
            <w:rPr>
              <w:sz w:val="14"/>
              <w:szCs w:val="14"/>
            </w:rPr>
            <w:t>[Classification]</w:t>
          </w:r>
        </w:p>
      </w:tc>
    </w:tr>
  </w:tbl>
  <w:p w14:paraId="579A6FF4" w14:textId="77777777" w:rsidR="00D0695D" w:rsidRDefault="00D06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4026"/>
      <w:gridCol w:w="3690"/>
    </w:tblGrid>
    <w:tr w:rsidR="00AC474D" w14:paraId="15BC578B" w14:textId="77777777" w:rsidTr="00D0695D">
      <w:tc>
        <w:tcPr>
          <w:tcW w:w="3168" w:type="dxa"/>
        </w:tcPr>
        <w:p w14:paraId="4F60F988" w14:textId="77777777" w:rsidR="00AC474D" w:rsidRDefault="00AC474D" w:rsidP="00D0695D">
          <w:pPr>
            <w:pStyle w:val="Header"/>
            <w:ind w:left="90"/>
            <w:jc w:val="center"/>
            <w:rPr>
              <w:sz w:val="14"/>
              <w:szCs w:val="14"/>
            </w:rPr>
          </w:pPr>
          <w:r>
            <w:fldChar w:fldCharType="begin"/>
          </w:r>
          <w:r>
            <w:instrText xml:space="preserve"> INCLUDEPICTURE "https://res.cloudinary.com/govimg/image/upload/v1620984260/608ad51988fb7d7196f98927/logo-02.png" \* MERGEFORMATINET </w:instrText>
          </w:r>
          <w:r>
            <w:fldChar w:fldCharType="separate"/>
          </w:r>
          <w:r>
            <w:rPr>
              <w:noProof/>
            </w:rPr>
            <w:drawing>
              <wp:inline distT="0" distB="0" distL="0" distR="0" wp14:anchorId="4D55309F" wp14:editId="26B87C70">
                <wp:extent cx="533400" cy="431800"/>
                <wp:effectExtent l="0" t="0" r="0" b="0"/>
                <wp:docPr id="827685714" name="Picture 827685714" descr="A logo for a sports club&#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ogo for a sports club&#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431800"/>
                        </a:xfrm>
                        <a:prstGeom prst="rect">
                          <a:avLst/>
                        </a:prstGeom>
                        <a:noFill/>
                        <a:ln>
                          <a:noFill/>
                        </a:ln>
                      </pic:spPr>
                    </pic:pic>
                  </a:graphicData>
                </a:graphic>
              </wp:inline>
            </w:drawing>
          </w:r>
          <w:r>
            <w:fldChar w:fldCharType="end"/>
          </w:r>
        </w:p>
      </w:tc>
      <w:tc>
        <w:tcPr>
          <w:tcW w:w="4026" w:type="dxa"/>
        </w:tcPr>
        <w:p w14:paraId="5651A528" w14:textId="77777777" w:rsidR="00AC474D" w:rsidRDefault="00AC474D" w:rsidP="00AC474D">
          <w:pPr>
            <w:pStyle w:val="Header"/>
            <w:jc w:val="center"/>
            <w:rPr>
              <w:sz w:val="14"/>
              <w:szCs w:val="14"/>
            </w:rPr>
          </w:pPr>
          <w:r>
            <w:rPr>
              <w:sz w:val="14"/>
              <w:szCs w:val="14"/>
            </w:rPr>
            <w:t>Tasking: TCMUD-2024-001</w:t>
          </w:r>
        </w:p>
        <w:p w14:paraId="1539C5B4" w14:textId="7E3B77D7" w:rsidR="00AC474D" w:rsidRDefault="00AC474D" w:rsidP="00AC474D">
          <w:pPr>
            <w:jc w:val="center"/>
            <w:rPr>
              <w:i/>
              <w:sz w:val="14"/>
              <w:szCs w:val="14"/>
            </w:rPr>
          </w:pPr>
          <w:r>
            <w:rPr>
              <w:sz w:val="14"/>
              <w:szCs w:val="14"/>
            </w:rPr>
            <w:t xml:space="preserve">File Name: </w:t>
          </w:r>
          <w:r>
            <w:rPr>
              <w:i/>
              <w:sz w:val="14"/>
              <w:szCs w:val="14"/>
            </w:rPr>
            <w:fldChar w:fldCharType="begin"/>
          </w:r>
          <w:r>
            <w:rPr>
              <w:i/>
              <w:sz w:val="14"/>
              <w:szCs w:val="14"/>
            </w:rPr>
            <w:instrText xml:space="preserve"> FILENAME </w:instrText>
          </w:r>
          <w:r>
            <w:rPr>
              <w:i/>
              <w:sz w:val="14"/>
              <w:szCs w:val="14"/>
            </w:rPr>
            <w:fldChar w:fldCharType="separate"/>
          </w:r>
          <w:r w:rsidR="00640D67">
            <w:rPr>
              <w:i/>
              <w:noProof/>
              <w:sz w:val="14"/>
              <w:szCs w:val="14"/>
            </w:rPr>
            <w:t>Name - Security vs Safety.docx</w:t>
          </w:r>
          <w:r>
            <w:rPr>
              <w:i/>
              <w:sz w:val="14"/>
              <w:szCs w:val="14"/>
            </w:rPr>
            <w:fldChar w:fldCharType="end"/>
          </w:r>
        </w:p>
        <w:p w14:paraId="64623985" w14:textId="0E649084" w:rsidR="00AC474D" w:rsidRDefault="00AC474D" w:rsidP="00AC474D">
          <w:pPr>
            <w:pStyle w:val="Header"/>
            <w:jc w:val="center"/>
            <w:rPr>
              <w:sz w:val="14"/>
              <w:szCs w:val="14"/>
            </w:rPr>
          </w:pPr>
          <w:r>
            <w:rPr>
              <w:sz w:val="14"/>
              <w:szCs w:val="14"/>
            </w:rPr>
            <w:t xml:space="preserve">Printed: </w:t>
          </w:r>
          <w:r>
            <w:rPr>
              <w:sz w:val="14"/>
              <w:szCs w:val="14"/>
            </w:rPr>
            <w:fldChar w:fldCharType="begin"/>
          </w:r>
          <w:r>
            <w:rPr>
              <w:sz w:val="14"/>
              <w:szCs w:val="14"/>
            </w:rPr>
            <w:instrText xml:space="preserve"> DATE  \@ "MM/dd/yyyy"  \* MERGEFORMAT </w:instrText>
          </w:r>
          <w:r>
            <w:rPr>
              <w:sz w:val="14"/>
              <w:szCs w:val="14"/>
            </w:rPr>
            <w:fldChar w:fldCharType="separate"/>
          </w:r>
          <w:r w:rsidR="00640D67">
            <w:rPr>
              <w:noProof/>
              <w:sz w:val="14"/>
              <w:szCs w:val="14"/>
            </w:rPr>
            <w:t>05/14/2026</w:t>
          </w:r>
          <w:r>
            <w:rPr>
              <w:sz w:val="14"/>
              <w:szCs w:val="14"/>
            </w:rPr>
            <w:fldChar w:fldCharType="end"/>
          </w:r>
        </w:p>
        <w:p w14:paraId="274586D3" w14:textId="645EA3A5" w:rsidR="00AC474D" w:rsidRDefault="00AC474D" w:rsidP="00AC474D">
          <w:pPr>
            <w:jc w:val="center"/>
            <w:rPr>
              <w:sz w:val="14"/>
              <w:szCs w:val="14"/>
            </w:rPr>
          </w:pPr>
          <w:r>
            <w:rPr>
              <w:sz w:val="14"/>
              <w:szCs w:val="14"/>
            </w:rPr>
            <w:t xml:space="preserve">Last Saved: </w:t>
          </w:r>
          <w:r>
            <w:rPr>
              <w:sz w:val="14"/>
              <w:szCs w:val="14"/>
            </w:rPr>
            <w:fldChar w:fldCharType="begin"/>
          </w:r>
          <w:r>
            <w:rPr>
              <w:sz w:val="14"/>
              <w:szCs w:val="14"/>
            </w:rPr>
            <w:instrText xml:space="preserve"> SAVEDATE  \@ "MM/dd/yyyy"  \* MERGEFORMAT </w:instrText>
          </w:r>
          <w:r>
            <w:rPr>
              <w:sz w:val="14"/>
              <w:szCs w:val="14"/>
            </w:rPr>
            <w:fldChar w:fldCharType="separate"/>
          </w:r>
          <w:r w:rsidR="00640D67">
            <w:rPr>
              <w:noProof/>
              <w:sz w:val="14"/>
              <w:szCs w:val="14"/>
            </w:rPr>
            <w:t>05/14/2026</w:t>
          </w:r>
          <w:r>
            <w:rPr>
              <w:sz w:val="14"/>
              <w:szCs w:val="14"/>
            </w:rPr>
            <w:fldChar w:fldCharType="end"/>
          </w:r>
        </w:p>
        <w:p w14:paraId="31520885" w14:textId="77777777" w:rsidR="00AC474D" w:rsidRDefault="00AC474D" w:rsidP="00AC474D">
          <w:pPr>
            <w:pStyle w:val="Header"/>
            <w:jc w:val="center"/>
            <w:rPr>
              <w:sz w:val="14"/>
              <w:szCs w:val="14"/>
            </w:rPr>
          </w:pPr>
        </w:p>
      </w:tc>
      <w:tc>
        <w:tcPr>
          <w:tcW w:w="3690" w:type="dxa"/>
        </w:tcPr>
        <w:p w14:paraId="331DB52D" w14:textId="77777777" w:rsidR="00AC474D" w:rsidRDefault="00AC474D" w:rsidP="00D0695D">
          <w:pPr>
            <w:pStyle w:val="Header"/>
            <w:jc w:val="center"/>
            <w:rPr>
              <w:sz w:val="14"/>
              <w:szCs w:val="14"/>
            </w:rPr>
          </w:pPr>
          <w:r>
            <w:rPr>
              <w:noProof/>
              <w:sz w:val="14"/>
              <w:szCs w:val="14"/>
            </w:rPr>
            <w:drawing>
              <wp:inline distT="0" distB="0" distL="0" distR="0" wp14:anchorId="561E271D" wp14:editId="5DCF7A72">
                <wp:extent cx="635000" cy="482600"/>
                <wp:effectExtent l="0" t="0" r="0" b="0"/>
                <wp:docPr id="45236039" name="Picture 3" descr="A light bulb with a question mark&#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light bulb with a question mark&#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000" cy="482600"/>
                        </a:xfrm>
                        <a:prstGeom prst="rect">
                          <a:avLst/>
                        </a:prstGeom>
                        <a:noFill/>
                        <a:ln>
                          <a:noFill/>
                        </a:ln>
                      </pic:spPr>
                    </pic:pic>
                  </a:graphicData>
                </a:graphic>
              </wp:inline>
            </w:drawing>
          </w:r>
        </w:p>
      </w:tc>
    </w:tr>
  </w:tbl>
  <w:p w14:paraId="75771AF4" w14:textId="77777777" w:rsidR="00576865" w:rsidRPr="00AC474D" w:rsidRDefault="00576865" w:rsidP="00AC4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4CE2C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B6C5E4E"/>
    <w:multiLevelType w:val="hybridMultilevel"/>
    <w:tmpl w:val="3D58CA0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C297B4F"/>
    <w:multiLevelType w:val="multilevel"/>
    <w:tmpl w:val="F252F5C4"/>
    <w:lvl w:ilvl="0">
      <w:start w:val="1"/>
      <w:numFmt w:val="bullet"/>
      <w:lvlText w:val=""/>
      <w:lvlJc w:val="left"/>
      <w:pPr>
        <w:tabs>
          <w:tab w:val="num" w:pos="720"/>
        </w:tabs>
        <w:ind w:left="720" w:hanging="360"/>
      </w:pPr>
      <w:rPr>
        <w:rFonts w:ascii="Wingdings 3" w:hAnsi="Wingdings 3" w:hint="default"/>
      </w:rPr>
    </w:lvl>
    <w:lvl w:ilvl="1">
      <w:start w:val="1"/>
      <w:numFmt w:val="bullet"/>
      <w:pStyle w:val="VZBullets2"/>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3D513D"/>
    <w:multiLevelType w:val="multilevel"/>
    <w:tmpl w:val="09B6085C"/>
    <w:lvl w:ilvl="0">
      <w:start w:val="1"/>
      <w:numFmt w:val="decimal"/>
      <w:pStyle w:val="Heading1"/>
      <w:lvlText w:val="%1."/>
      <w:lvlJc w:val="left"/>
      <w:pPr>
        <w:tabs>
          <w:tab w:val="num" w:pos="720"/>
        </w:tabs>
        <w:ind w:left="360" w:hanging="360"/>
      </w:pPr>
      <w:rPr>
        <w:rFonts w:hint="default"/>
      </w:rPr>
    </w:lvl>
    <w:lvl w:ilvl="1">
      <w:start w:val="1"/>
      <w:numFmt w:val="decimal"/>
      <w:pStyle w:val="Heading2"/>
      <w:lvlText w:val="%1.%2."/>
      <w:lvlJc w:val="left"/>
      <w:pPr>
        <w:tabs>
          <w:tab w:val="num" w:pos="1800"/>
        </w:tabs>
        <w:ind w:left="792" w:hanging="432"/>
      </w:pPr>
      <w:rPr>
        <w:rFonts w:hint="default"/>
      </w:rPr>
    </w:lvl>
    <w:lvl w:ilvl="2">
      <w:start w:val="1"/>
      <w:numFmt w:val="decimal"/>
      <w:pStyle w:val="Heading3"/>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1210654325">
    <w:abstractNumId w:val="0"/>
  </w:num>
  <w:num w:numId="2" w16cid:durableId="2081709798">
    <w:abstractNumId w:val="2"/>
  </w:num>
  <w:num w:numId="3" w16cid:durableId="624116922">
    <w:abstractNumId w:val="3"/>
  </w:num>
  <w:num w:numId="4" w16cid:durableId="45541410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F9"/>
    <w:rsid w:val="00002699"/>
    <w:rsid w:val="00003170"/>
    <w:rsid w:val="00021C14"/>
    <w:rsid w:val="00022F1B"/>
    <w:rsid w:val="0002548E"/>
    <w:rsid w:val="000306BB"/>
    <w:rsid w:val="000316D4"/>
    <w:rsid w:val="000333EC"/>
    <w:rsid w:val="000336F9"/>
    <w:rsid w:val="000411AE"/>
    <w:rsid w:val="000411B5"/>
    <w:rsid w:val="0004475E"/>
    <w:rsid w:val="00044C30"/>
    <w:rsid w:val="00045F17"/>
    <w:rsid w:val="000563C0"/>
    <w:rsid w:val="00065E71"/>
    <w:rsid w:val="00067848"/>
    <w:rsid w:val="00070334"/>
    <w:rsid w:val="000748B1"/>
    <w:rsid w:val="00077C64"/>
    <w:rsid w:val="00081ACB"/>
    <w:rsid w:val="00085B22"/>
    <w:rsid w:val="00090ACD"/>
    <w:rsid w:val="00094390"/>
    <w:rsid w:val="000B20EF"/>
    <w:rsid w:val="000B2440"/>
    <w:rsid w:val="000B6974"/>
    <w:rsid w:val="000C22EA"/>
    <w:rsid w:val="000C3663"/>
    <w:rsid w:val="000C5106"/>
    <w:rsid w:val="000D031D"/>
    <w:rsid w:val="000D392D"/>
    <w:rsid w:val="000D5F2A"/>
    <w:rsid w:val="000E297B"/>
    <w:rsid w:val="000E51E1"/>
    <w:rsid w:val="0010160A"/>
    <w:rsid w:val="00110136"/>
    <w:rsid w:val="001141EF"/>
    <w:rsid w:val="001158CE"/>
    <w:rsid w:val="00117EBD"/>
    <w:rsid w:val="00136456"/>
    <w:rsid w:val="00141DF1"/>
    <w:rsid w:val="00143020"/>
    <w:rsid w:val="0015036A"/>
    <w:rsid w:val="00150738"/>
    <w:rsid w:val="00155279"/>
    <w:rsid w:val="00155A3E"/>
    <w:rsid w:val="001657E1"/>
    <w:rsid w:val="00166EBB"/>
    <w:rsid w:val="001771D1"/>
    <w:rsid w:val="00182CFD"/>
    <w:rsid w:val="00184203"/>
    <w:rsid w:val="00185EA3"/>
    <w:rsid w:val="00185FF6"/>
    <w:rsid w:val="00187BAF"/>
    <w:rsid w:val="00197735"/>
    <w:rsid w:val="001A5BB8"/>
    <w:rsid w:val="001A6B2A"/>
    <w:rsid w:val="001A6C84"/>
    <w:rsid w:val="001A7BBA"/>
    <w:rsid w:val="001B5FD8"/>
    <w:rsid w:val="001B65AB"/>
    <w:rsid w:val="001C1F29"/>
    <w:rsid w:val="001C2ADA"/>
    <w:rsid w:val="001C3796"/>
    <w:rsid w:val="001C464F"/>
    <w:rsid w:val="001C4892"/>
    <w:rsid w:val="001C4EE3"/>
    <w:rsid w:val="001C7129"/>
    <w:rsid w:val="001C712A"/>
    <w:rsid w:val="001D7931"/>
    <w:rsid w:val="001D7ADA"/>
    <w:rsid w:val="001E48CE"/>
    <w:rsid w:val="002020F2"/>
    <w:rsid w:val="00206778"/>
    <w:rsid w:val="00212BD4"/>
    <w:rsid w:val="00213935"/>
    <w:rsid w:val="00214FDD"/>
    <w:rsid w:val="0021513A"/>
    <w:rsid w:val="002251BE"/>
    <w:rsid w:val="0022637B"/>
    <w:rsid w:val="0023699C"/>
    <w:rsid w:val="00236DBA"/>
    <w:rsid w:val="00240514"/>
    <w:rsid w:val="00243A7E"/>
    <w:rsid w:val="002458BF"/>
    <w:rsid w:val="0024741B"/>
    <w:rsid w:val="00266F62"/>
    <w:rsid w:val="00270B42"/>
    <w:rsid w:val="00271733"/>
    <w:rsid w:val="00272729"/>
    <w:rsid w:val="00273AA8"/>
    <w:rsid w:val="00284A86"/>
    <w:rsid w:val="00285CA9"/>
    <w:rsid w:val="002A6338"/>
    <w:rsid w:val="002C0325"/>
    <w:rsid w:val="002C35C3"/>
    <w:rsid w:val="002D16D1"/>
    <w:rsid w:val="002D2CE3"/>
    <w:rsid w:val="002D6A42"/>
    <w:rsid w:val="002E0377"/>
    <w:rsid w:val="002E0897"/>
    <w:rsid w:val="002E395F"/>
    <w:rsid w:val="002E5A16"/>
    <w:rsid w:val="00302BD1"/>
    <w:rsid w:val="00303E44"/>
    <w:rsid w:val="00305AAE"/>
    <w:rsid w:val="00307DFB"/>
    <w:rsid w:val="00310F70"/>
    <w:rsid w:val="003161D7"/>
    <w:rsid w:val="0032002E"/>
    <w:rsid w:val="0032242B"/>
    <w:rsid w:val="003250F0"/>
    <w:rsid w:val="0033222D"/>
    <w:rsid w:val="003361CB"/>
    <w:rsid w:val="0033721C"/>
    <w:rsid w:val="00342494"/>
    <w:rsid w:val="003434C2"/>
    <w:rsid w:val="003460C8"/>
    <w:rsid w:val="0034675F"/>
    <w:rsid w:val="00347701"/>
    <w:rsid w:val="00350932"/>
    <w:rsid w:val="00354F67"/>
    <w:rsid w:val="00356E3B"/>
    <w:rsid w:val="0035737D"/>
    <w:rsid w:val="00362D36"/>
    <w:rsid w:val="00367C49"/>
    <w:rsid w:val="003711BC"/>
    <w:rsid w:val="00374646"/>
    <w:rsid w:val="00381293"/>
    <w:rsid w:val="0038314A"/>
    <w:rsid w:val="00392E74"/>
    <w:rsid w:val="00395B97"/>
    <w:rsid w:val="003960F0"/>
    <w:rsid w:val="00397AB4"/>
    <w:rsid w:val="00397F53"/>
    <w:rsid w:val="003A1A0D"/>
    <w:rsid w:val="003A23F0"/>
    <w:rsid w:val="003A4351"/>
    <w:rsid w:val="003A4F63"/>
    <w:rsid w:val="003A6745"/>
    <w:rsid w:val="003B0CAF"/>
    <w:rsid w:val="003B10A8"/>
    <w:rsid w:val="003B2E3F"/>
    <w:rsid w:val="003B7103"/>
    <w:rsid w:val="003C7104"/>
    <w:rsid w:val="003D06A5"/>
    <w:rsid w:val="003D2C9C"/>
    <w:rsid w:val="003D74E8"/>
    <w:rsid w:val="003E08A0"/>
    <w:rsid w:val="003E0BBA"/>
    <w:rsid w:val="003E162C"/>
    <w:rsid w:val="003E4636"/>
    <w:rsid w:val="003F1325"/>
    <w:rsid w:val="003F2B5F"/>
    <w:rsid w:val="003F35A8"/>
    <w:rsid w:val="003F7010"/>
    <w:rsid w:val="003F7415"/>
    <w:rsid w:val="00400297"/>
    <w:rsid w:val="00402C4A"/>
    <w:rsid w:val="0040554A"/>
    <w:rsid w:val="00411E0B"/>
    <w:rsid w:val="00416172"/>
    <w:rsid w:val="00417B02"/>
    <w:rsid w:val="004217EF"/>
    <w:rsid w:val="00422E7E"/>
    <w:rsid w:val="00442CAA"/>
    <w:rsid w:val="00445E61"/>
    <w:rsid w:val="00452DD2"/>
    <w:rsid w:val="0045715B"/>
    <w:rsid w:val="0046166A"/>
    <w:rsid w:val="00461D10"/>
    <w:rsid w:val="004659FB"/>
    <w:rsid w:val="004702CD"/>
    <w:rsid w:val="004727FB"/>
    <w:rsid w:val="00477A6A"/>
    <w:rsid w:val="00484171"/>
    <w:rsid w:val="0049259D"/>
    <w:rsid w:val="004A2F55"/>
    <w:rsid w:val="004A487B"/>
    <w:rsid w:val="004B36D7"/>
    <w:rsid w:val="004C6179"/>
    <w:rsid w:val="004C6E09"/>
    <w:rsid w:val="004C77A0"/>
    <w:rsid w:val="004D4519"/>
    <w:rsid w:val="004D6C33"/>
    <w:rsid w:val="004D77B0"/>
    <w:rsid w:val="004E485C"/>
    <w:rsid w:val="004E5751"/>
    <w:rsid w:val="004E7B18"/>
    <w:rsid w:val="004F378B"/>
    <w:rsid w:val="004F5424"/>
    <w:rsid w:val="004F5E46"/>
    <w:rsid w:val="005044A6"/>
    <w:rsid w:val="005078DC"/>
    <w:rsid w:val="00512DAA"/>
    <w:rsid w:val="005304C7"/>
    <w:rsid w:val="005345B6"/>
    <w:rsid w:val="00534F97"/>
    <w:rsid w:val="00536DFC"/>
    <w:rsid w:val="005371E7"/>
    <w:rsid w:val="00550637"/>
    <w:rsid w:val="00555080"/>
    <w:rsid w:val="00556320"/>
    <w:rsid w:val="00565E8D"/>
    <w:rsid w:val="0057119A"/>
    <w:rsid w:val="00571FE1"/>
    <w:rsid w:val="00572D97"/>
    <w:rsid w:val="00576865"/>
    <w:rsid w:val="00581C8F"/>
    <w:rsid w:val="00584E27"/>
    <w:rsid w:val="00585953"/>
    <w:rsid w:val="0058643D"/>
    <w:rsid w:val="005877F6"/>
    <w:rsid w:val="00594037"/>
    <w:rsid w:val="0059512A"/>
    <w:rsid w:val="005952CC"/>
    <w:rsid w:val="005952D4"/>
    <w:rsid w:val="00597DA2"/>
    <w:rsid w:val="005A0F0E"/>
    <w:rsid w:val="005A2AC2"/>
    <w:rsid w:val="005A3143"/>
    <w:rsid w:val="005A407A"/>
    <w:rsid w:val="005A523E"/>
    <w:rsid w:val="005A53F1"/>
    <w:rsid w:val="005A7B2F"/>
    <w:rsid w:val="005B1DCD"/>
    <w:rsid w:val="005B505F"/>
    <w:rsid w:val="005C16E5"/>
    <w:rsid w:val="005C3398"/>
    <w:rsid w:val="005C3B90"/>
    <w:rsid w:val="005C4808"/>
    <w:rsid w:val="005D0FFF"/>
    <w:rsid w:val="005D1CBD"/>
    <w:rsid w:val="005D2935"/>
    <w:rsid w:val="005D55CD"/>
    <w:rsid w:val="005E2520"/>
    <w:rsid w:val="005E2774"/>
    <w:rsid w:val="005E2974"/>
    <w:rsid w:val="005E61EB"/>
    <w:rsid w:val="005E6A32"/>
    <w:rsid w:val="005F09EA"/>
    <w:rsid w:val="005F5AAF"/>
    <w:rsid w:val="005F6EAE"/>
    <w:rsid w:val="006009D6"/>
    <w:rsid w:val="00602027"/>
    <w:rsid w:val="00611E5A"/>
    <w:rsid w:val="00612786"/>
    <w:rsid w:val="0061300E"/>
    <w:rsid w:val="0061398C"/>
    <w:rsid w:val="00615C80"/>
    <w:rsid w:val="00616552"/>
    <w:rsid w:val="00616C14"/>
    <w:rsid w:val="0062083E"/>
    <w:rsid w:val="00620DBE"/>
    <w:rsid w:val="00621BE8"/>
    <w:rsid w:val="00624F74"/>
    <w:rsid w:val="00625557"/>
    <w:rsid w:val="006314A7"/>
    <w:rsid w:val="00640D67"/>
    <w:rsid w:val="006436CC"/>
    <w:rsid w:val="00651FBF"/>
    <w:rsid w:val="006528AD"/>
    <w:rsid w:val="00653A40"/>
    <w:rsid w:val="00665A47"/>
    <w:rsid w:val="006711C4"/>
    <w:rsid w:val="00673B28"/>
    <w:rsid w:val="0067586A"/>
    <w:rsid w:val="00681E7F"/>
    <w:rsid w:val="00682CC1"/>
    <w:rsid w:val="00691878"/>
    <w:rsid w:val="00694486"/>
    <w:rsid w:val="006A615B"/>
    <w:rsid w:val="006A7AAE"/>
    <w:rsid w:val="006B5FD9"/>
    <w:rsid w:val="006C2563"/>
    <w:rsid w:val="006C3A63"/>
    <w:rsid w:val="006D28DC"/>
    <w:rsid w:val="006D73C7"/>
    <w:rsid w:val="006E4D57"/>
    <w:rsid w:val="006E5E71"/>
    <w:rsid w:val="006F18F2"/>
    <w:rsid w:val="006F6CAB"/>
    <w:rsid w:val="006F7151"/>
    <w:rsid w:val="00702C2B"/>
    <w:rsid w:val="007035CB"/>
    <w:rsid w:val="00705F79"/>
    <w:rsid w:val="00713D5B"/>
    <w:rsid w:val="007142DD"/>
    <w:rsid w:val="0071570E"/>
    <w:rsid w:val="00715D66"/>
    <w:rsid w:val="007223E3"/>
    <w:rsid w:val="0072332E"/>
    <w:rsid w:val="00727628"/>
    <w:rsid w:val="007279CC"/>
    <w:rsid w:val="007333C0"/>
    <w:rsid w:val="00733AF9"/>
    <w:rsid w:val="00736919"/>
    <w:rsid w:val="0074400B"/>
    <w:rsid w:val="00750845"/>
    <w:rsid w:val="00765AD2"/>
    <w:rsid w:val="007707B5"/>
    <w:rsid w:val="0077406B"/>
    <w:rsid w:val="00775EDE"/>
    <w:rsid w:val="0077675E"/>
    <w:rsid w:val="0077742D"/>
    <w:rsid w:val="00781754"/>
    <w:rsid w:val="0078225A"/>
    <w:rsid w:val="0078742E"/>
    <w:rsid w:val="00794B0A"/>
    <w:rsid w:val="007A0114"/>
    <w:rsid w:val="007A1131"/>
    <w:rsid w:val="007A128A"/>
    <w:rsid w:val="007A240A"/>
    <w:rsid w:val="007A5828"/>
    <w:rsid w:val="007A7AE3"/>
    <w:rsid w:val="007C14DB"/>
    <w:rsid w:val="007D22B9"/>
    <w:rsid w:val="007E052F"/>
    <w:rsid w:val="007E2467"/>
    <w:rsid w:val="007E3E4F"/>
    <w:rsid w:val="007E4882"/>
    <w:rsid w:val="007E68A1"/>
    <w:rsid w:val="007F48BC"/>
    <w:rsid w:val="00801A9B"/>
    <w:rsid w:val="00812134"/>
    <w:rsid w:val="00813724"/>
    <w:rsid w:val="00813F47"/>
    <w:rsid w:val="00815567"/>
    <w:rsid w:val="0082113F"/>
    <w:rsid w:val="008241AD"/>
    <w:rsid w:val="00826099"/>
    <w:rsid w:val="008321A4"/>
    <w:rsid w:val="00833285"/>
    <w:rsid w:val="00834B18"/>
    <w:rsid w:val="008411A7"/>
    <w:rsid w:val="00844D77"/>
    <w:rsid w:val="00846673"/>
    <w:rsid w:val="008479BF"/>
    <w:rsid w:val="008518DB"/>
    <w:rsid w:val="0085309B"/>
    <w:rsid w:val="00856416"/>
    <w:rsid w:val="00857948"/>
    <w:rsid w:val="0086268F"/>
    <w:rsid w:val="00862F3F"/>
    <w:rsid w:val="00875006"/>
    <w:rsid w:val="00876D19"/>
    <w:rsid w:val="00877747"/>
    <w:rsid w:val="00877A39"/>
    <w:rsid w:val="00880FEA"/>
    <w:rsid w:val="008860D6"/>
    <w:rsid w:val="0088710F"/>
    <w:rsid w:val="008908D9"/>
    <w:rsid w:val="00893C79"/>
    <w:rsid w:val="00895A8E"/>
    <w:rsid w:val="0089776E"/>
    <w:rsid w:val="008A2334"/>
    <w:rsid w:val="008A3AF5"/>
    <w:rsid w:val="008A475B"/>
    <w:rsid w:val="008A51DE"/>
    <w:rsid w:val="008B0E36"/>
    <w:rsid w:val="008B15DC"/>
    <w:rsid w:val="008C2D24"/>
    <w:rsid w:val="008C419E"/>
    <w:rsid w:val="008D1E93"/>
    <w:rsid w:val="008E037E"/>
    <w:rsid w:val="008E19D0"/>
    <w:rsid w:val="008E27FF"/>
    <w:rsid w:val="008E5CF5"/>
    <w:rsid w:val="008E60B5"/>
    <w:rsid w:val="008F5E5E"/>
    <w:rsid w:val="008F6238"/>
    <w:rsid w:val="008F72CA"/>
    <w:rsid w:val="00900DDC"/>
    <w:rsid w:val="00903286"/>
    <w:rsid w:val="00904486"/>
    <w:rsid w:val="00904A6F"/>
    <w:rsid w:val="00913506"/>
    <w:rsid w:val="009135CF"/>
    <w:rsid w:val="00915DDA"/>
    <w:rsid w:val="00920E4A"/>
    <w:rsid w:val="00922129"/>
    <w:rsid w:val="0092643D"/>
    <w:rsid w:val="009316DF"/>
    <w:rsid w:val="00933F87"/>
    <w:rsid w:val="00933FED"/>
    <w:rsid w:val="009341DB"/>
    <w:rsid w:val="00946B0D"/>
    <w:rsid w:val="009531EE"/>
    <w:rsid w:val="00956616"/>
    <w:rsid w:val="009667E0"/>
    <w:rsid w:val="00970E12"/>
    <w:rsid w:val="0097256D"/>
    <w:rsid w:val="009738C0"/>
    <w:rsid w:val="00973C83"/>
    <w:rsid w:val="00973E72"/>
    <w:rsid w:val="00974300"/>
    <w:rsid w:val="009761EC"/>
    <w:rsid w:val="00976DA4"/>
    <w:rsid w:val="009772EF"/>
    <w:rsid w:val="00980F64"/>
    <w:rsid w:val="009851DA"/>
    <w:rsid w:val="00986169"/>
    <w:rsid w:val="009A12B4"/>
    <w:rsid w:val="009A771E"/>
    <w:rsid w:val="009C28A5"/>
    <w:rsid w:val="009C59AA"/>
    <w:rsid w:val="009C5E9D"/>
    <w:rsid w:val="009D0485"/>
    <w:rsid w:val="009D0B2E"/>
    <w:rsid w:val="009D2488"/>
    <w:rsid w:val="009D672C"/>
    <w:rsid w:val="009E1FF1"/>
    <w:rsid w:val="009E255D"/>
    <w:rsid w:val="009E258C"/>
    <w:rsid w:val="009E4C42"/>
    <w:rsid w:val="009F0E39"/>
    <w:rsid w:val="009F3FCB"/>
    <w:rsid w:val="00A00D77"/>
    <w:rsid w:val="00A11A68"/>
    <w:rsid w:val="00A1423D"/>
    <w:rsid w:val="00A21A49"/>
    <w:rsid w:val="00A22326"/>
    <w:rsid w:val="00A23EF7"/>
    <w:rsid w:val="00A2529B"/>
    <w:rsid w:val="00A3048B"/>
    <w:rsid w:val="00A36AFC"/>
    <w:rsid w:val="00A37F57"/>
    <w:rsid w:val="00A51B7C"/>
    <w:rsid w:val="00A523B7"/>
    <w:rsid w:val="00A525B6"/>
    <w:rsid w:val="00A54163"/>
    <w:rsid w:val="00A624EA"/>
    <w:rsid w:val="00A73A2C"/>
    <w:rsid w:val="00A75354"/>
    <w:rsid w:val="00A805DE"/>
    <w:rsid w:val="00A81F40"/>
    <w:rsid w:val="00A827FC"/>
    <w:rsid w:val="00A828F7"/>
    <w:rsid w:val="00A85D44"/>
    <w:rsid w:val="00A923C7"/>
    <w:rsid w:val="00A942D5"/>
    <w:rsid w:val="00A973D4"/>
    <w:rsid w:val="00A97452"/>
    <w:rsid w:val="00AA046B"/>
    <w:rsid w:val="00AA7DE7"/>
    <w:rsid w:val="00AB0A53"/>
    <w:rsid w:val="00AB191F"/>
    <w:rsid w:val="00AB5F3E"/>
    <w:rsid w:val="00AB64BA"/>
    <w:rsid w:val="00AC474D"/>
    <w:rsid w:val="00AC7731"/>
    <w:rsid w:val="00AD26E9"/>
    <w:rsid w:val="00AD281D"/>
    <w:rsid w:val="00AD76A6"/>
    <w:rsid w:val="00AE06EF"/>
    <w:rsid w:val="00AE0D28"/>
    <w:rsid w:val="00AE47C2"/>
    <w:rsid w:val="00AF5D0D"/>
    <w:rsid w:val="00B00DE6"/>
    <w:rsid w:val="00B12FAD"/>
    <w:rsid w:val="00B23801"/>
    <w:rsid w:val="00B43D0F"/>
    <w:rsid w:val="00B52046"/>
    <w:rsid w:val="00B621D3"/>
    <w:rsid w:val="00B63415"/>
    <w:rsid w:val="00B634E3"/>
    <w:rsid w:val="00B63E16"/>
    <w:rsid w:val="00B66998"/>
    <w:rsid w:val="00B716CA"/>
    <w:rsid w:val="00B71BBE"/>
    <w:rsid w:val="00B752C0"/>
    <w:rsid w:val="00B80AC6"/>
    <w:rsid w:val="00B82444"/>
    <w:rsid w:val="00B829DE"/>
    <w:rsid w:val="00B87A10"/>
    <w:rsid w:val="00B91573"/>
    <w:rsid w:val="00B91E2D"/>
    <w:rsid w:val="00B93EB5"/>
    <w:rsid w:val="00BA3963"/>
    <w:rsid w:val="00BA3B98"/>
    <w:rsid w:val="00BB0F7B"/>
    <w:rsid w:val="00BB0FD1"/>
    <w:rsid w:val="00BB34ED"/>
    <w:rsid w:val="00BB557B"/>
    <w:rsid w:val="00BB615C"/>
    <w:rsid w:val="00BB6917"/>
    <w:rsid w:val="00BC60CF"/>
    <w:rsid w:val="00BD4557"/>
    <w:rsid w:val="00BD6DCE"/>
    <w:rsid w:val="00BD7218"/>
    <w:rsid w:val="00BE1C2C"/>
    <w:rsid w:val="00BE38B0"/>
    <w:rsid w:val="00BE4E86"/>
    <w:rsid w:val="00BE5553"/>
    <w:rsid w:val="00BE5850"/>
    <w:rsid w:val="00BE5FF1"/>
    <w:rsid w:val="00BF030F"/>
    <w:rsid w:val="00BF407F"/>
    <w:rsid w:val="00C04FBC"/>
    <w:rsid w:val="00C10415"/>
    <w:rsid w:val="00C12537"/>
    <w:rsid w:val="00C15F75"/>
    <w:rsid w:val="00C16783"/>
    <w:rsid w:val="00C177DC"/>
    <w:rsid w:val="00C232C4"/>
    <w:rsid w:val="00C25F3B"/>
    <w:rsid w:val="00C31621"/>
    <w:rsid w:val="00C32140"/>
    <w:rsid w:val="00C33B7F"/>
    <w:rsid w:val="00C34CDC"/>
    <w:rsid w:val="00C40B25"/>
    <w:rsid w:val="00C43762"/>
    <w:rsid w:val="00C45631"/>
    <w:rsid w:val="00C52D68"/>
    <w:rsid w:val="00C57712"/>
    <w:rsid w:val="00C57B73"/>
    <w:rsid w:val="00C66D8E"/>
    <w:rsid w:val="00C759F3"/>
    <w:rsid w:val="00C8064D"/>
    <w:rsid w:val="00C82E2A"/>
    <w:rsid w:val="00C85D31"/>
    <w:rsid w:val="00C8753D"/>
    <w:rsid w:val="00C94800"/>
    <w:rsid w:val="00CA20E8"/>
    <w:rsid w:val="00CB3A3C"/>
    <w:rsid w:val="00CC37B8"/>
    <w:rsid w:val="00CC50A8"/>
    <w:rsid w:val="00CC7D20"/>
    <w:rsid w:val="00CD0611"/>
    <w:rsid w:val="00CD50BE"/>
    <w:rsid w:val="00CD565C"/>
    <w:rsid w:val="00CE1915"/>
    <w:rsid w:val="00CE3541"/>
    <w:rsid w:val="00CE445E"/>
    <w:rsid w:val="00CF02DA"/>
    <w:rsid w:val="00CF1A23"/>
    <w:rsid w:val="00CF1DC8"/>
    <w:rsid w:val="00D03581"/>
    <w:rsid w:val="00D0695D"/>
    <w:rsid w:val="00D07670"/>
    <w:rsid w:val="00D1289D"/>
    <w:rsid w:val="00D247F0"/>
    <w:rsid w:val="00D25FE9"/>
    <w:rsid w:val="00D516FE"/>
    <w:rsid w:val="00D51747"/>
    <w:rsid w:val="00D5303A"/>
    <w:rsid w:val="00D53E44"/>
    <w:rsid w:val="00D5528F"/>
    <w:rsid w:val="00D60DC1"/>
    <w:rsid w:val="00D6206F"/>
    <w:rsid w:val="00D627AA"/>
    <w:rsid w:val="00D729AA"/>
    <w:rsid w:val="00D77B1D"/>
    <w:rsid w:val="00D82692"/>
    <w:rsid w:val="00D85D58"/>
    <w:rsid w:val="00D87620"/>
    <w:rsid w:val="00D95364"/>
    <w:rsid w:val="00D96898"/>
    <w:rsid w:val="00D97F55"/>
    <w:rsid w:val="00DA23A0"/>
    <w:rsid w:val="00DA5155"/>
    <w:rsid w:val="00DB6E0F"/>
    <w:rsid w:val="00DB6EC4"/>
    <w:rsid w:val="00DC2257"/>
    <w:rsid w:val="00DC428E"/>
    <w:rsid w:val="00DC6AC7"/>
    <w:rsid w:val="00DC7004"/>
    <w:rsid w:val="00DD2F4E"/>
    <w:rsid w:val="00DD3ABD"/>
    <w:rsid w:val="00DD3F8B"/>
    <w:rsid w:val="00DE4CF5"/>
    <w:rsid w:val="00DE6169"/>
    <w:rsid w:val="00DE7226"/>
    <w:rsid w:val="00DE7C6E"/>
    <w:rsid w:val="00DF2ED1"/>
    <w:rsid w:val="00E0109B"/>
    <w:rsid w:val="00E016F5"/>
    <w:rsid w:val="00E03034"/>
    <w:rsid w:val="00E033DB"/>
    <w:rsid w:val="00E05D30"/>
    <w:rsid w:val="00E06666"/>
    <w:rsid w:val="00E13F45"/>
    <w:rsid w:val="00E1562A"/>
    <w:rsid w:val="00E212E8"/>
    <w:rsid w:val="00E24C5E"/>
    <w:rsid w:val="00E30835"/>
    <w:rsid w:val="00E345BB"/>
    <w:rsid w:val="00E37B1E"/>
    <w:rsid w:val="00E4077A"/>
    <w:rsid w:val="00E451CC"/>
    <w:rsid w:val="00E45F52"/>
    <w:rsid w:val="00E506EA"/>
    <w:rsid w:val="00E560D7"/>
    <w:rsid w:val="00E567F4"/>
    <w:rsid w:val="00E61FE0"/>
    <w:rsid w:val="00E718D3"/>
    <w:rsid w:val="00E75A71"/>
    <w:rsid w:val="00E77A86"/>
    <w:rsid w:val="00E85143"/>
    <w:rsid w:val="00E90A99"/>
    <w:rsid w:val="00E91977"/>
    <w:rsid w:val="00E92C30"/>
    <w:rsid w:val="00E95822"/>
    <w:rsid w:val="00E9731C"/>
    <w:rsid w:val="00EB0C20"/>
    <w:rsid w:val="00EB1C14"/>
    <w:rsid w:val="00EB2EB6"/>
    <w:rsid w:val="00EB664E"/>
    <w:rsid w:val="00EB714B"/>
    <w:rsid w:val="00EC0CDA"/>
    <w:rsid w:val="00EC0F8B"/>
    <w:rsid w:val="00EC2510"/>
    <w:rsid w:val="00EC49E7"/>
    <w:rsid w:val="00EC53A5"/>
    <w:rsid w:val="00ED67E7"/>
    <w:rsid w:val="00EE17B1"/>
    <w:rsid w:val="00EE34E4"/>
    <w:rsid w:val="00EF09BC"/>
    <w:rsid w:val="00EF2C8C"/>
    <w:rsid w:val="00EF4B2C"/>
    <w:rsid w:val="00EF64A3"/>
    <w:rsid w:val="00F000CA"/>
    <w:rsid w:val="00F00778"/>
    <w:rsid w:val="00F25B6E"/>
    <w:rsid w:val="00F359ED"/>
    <w:rsid w:val="00F37B77"/>
    <w:rsid w:val="00F45572"/>
    <w:rsid w:val="00F467DD"/>
    <w:rsid w:val="00F46A47"/>
    <w:rsid w:val="00F476A0"/>
    <w:rsid w:val="00F52345"/>
    <w:rsid w:val="00F730B4"/>
    <w:rsid w:val="00F76BF8"/>
    <w:rsid w:val="00F80CC7"/>
    <w:rsid w:val="00F82D5A"/>
    <w:rsid w:val="00F9795D"/>
    <w:rsid w:val="00FA0608"/>
    <w:rsid w:val="00FA714A"/>
    <w:rsid w:val="00FA7DA5"/>
    <w:rsid w:val="00FA7F15"/>
    <w:rsid w:val="00FB09E6"/>
    <w:rsid w:val="00FB66DE"/>
    <w:rsid w:val="00FC3580"/>
    <w:rsid w:val="00FC5AA0"/>
    <w:rsid w:val="00FD0164"/>
    <w:rsid w:val="00FD6BA2"/>
    <w:rsid w:val="00FE585A"/>
    <w:rsid w:val="00FF08CE"/>
    <w:rsid w:val="00FF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AB657"/>
  <w15:chartTrackingRefBased/>
  <w15:docId w15:val="{22918549-A42F-AF4E-BBEE-41C01AB0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DE6"/>
    <w:rPr>
      <w:rFonts w:asciiTheme="minorHAnsi" w:eastAsiaTheme="minorHAnsi" w:hAnsiTheme="minorHAnsi" w:cstheme="minorBidi"/>
      <w:kern w:val="2"/>
      <w:sz w:val="24"/>
      <w:szCs w:val="24"/>
      <w14:ligatures w14:val="standardContextual"/>
    </w:rPr>
  </w:style>
  <w:style w:type="paragraph" w:styleId="Heading10">
    <w:name w:val="heading 1"/>
    <w:basedOn w:val="Normal"/>
    <w:next w:val="Normal"/>
    <w:qFormat/>
    <w:pPr>
      <w:keepNext/>
      <w:spacing w:before="240" w:after="60"/>
      <w:outlineLvl w:val="0"/>
    </w:pPr>
    <w:rPr>
      <w:rFonts w:ascii="Arial" w:eastAsia="Times New Roman" w:hAnsi="Arial" w:cs="Arial"/>
      <w:b/>
      <w:bCs/>
      <w:kern w:val="32"/>
      <w:sz w:val="32"/>
      <w:szCs w:val="32"/>
      <w14:ligatures w14:val="none"/>
    </w:rPr>
  </w:style>
  <w:style w:type="paragraph" w:styleId="Heading20">
    <w:name w:val="heading 2"/>
    <w:basedOn w:val="Normal"/>
    <w:next w:val="Normal"/>
    <w:qFormat/>
    <w:pPr>
      <w:keepNext/>
      <w:spacing w:before="240" w:after="60"/>
      <w:outlineLvl w:val="1"/>
    </w:pPr>
    <w:rPr>
      <w:rFonts w:ascii="Arial" w:eastAsia="Times New Roman" w:hAnsi="Arial" w:cs="Arial"/>
      <w:b/>
      <w:bCs/>
      <w:i/>
      <w:iCs/>
      <w:kern w:val="0"/>
      <w:sz w:val="28"/>
      <w:szCs w:val="28"/>
      <w14:ligatures w14:val="none"/>
    </w:rPr>
  </w:style>
  <w:style w:type="paragraph" w:styleId="Heading30">
    <w:name w:val="heading 3"/>
    <w:basedOn w:val="Normal"/>
    <w:next w:val="Normal"/>
    <w:qFormat/>
    <w:pPr>
      <w:keepNext/>
      <w:spacing w:before="240" w:after="60"/>
      <w:outlineLvl w:val="2"/>
    </w:pPr>
    <w:rPr>
      <w:rFonts w:ascii="Arial" w:eastAsia="Times New Roman" w:hAnsi="Arial" w:cs="Arial"/>
      <w:b/>
      <w:bCs/>
      <w:kern w:val="0"/>
      <w:sz w:val="26"/>
      <w:szCs w:val="26"/>
      <w14:ligatures w14:val="none"/>
    </w:rPr>
  </w:style>
  <w:style w:type="paragraph" w:styleId="Heading4">
    <w:name w:val="heading 4"/>
    <w:basedOn w:val="Normal"/>
    <w:next w:val="Normal"/>
    <w:qFormat/>
    <w:pPr>
      <w:keepNext/>
      <w:spacing w:before="240" w:after="60"/>
      <w:outlineLvl w:val="3"/>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eastAsia="Times New Roman" w:hAnsi="Times New Roman" w:cs="Times New Roman"/>
      <w:kern w:val="0"/>
      <w14:ligatures w14:val="none"/>
    </w:rPr>
  </w:style>
  <w:style w:type="paragraph" w:styleId="Footer">
    <w:name w:val="footer"/>
    <w:basedOn w:val="Normal"/>
    <w:pPr>
      <w:tabs>
        <w:tab w:val="center" w:pos="4320"/>
        <w:tab w:val="right" w:pos="8640"/>
      </w:tabs>
    </w:pPr>
    <w:rPr>
      <w:rFonts w:ascii="Times New Roman" w:eastAsia="Times New Roman" w:hAnsi="Times New Roman" w:cs="Times New Roman"/>
      <w:kern w:val="0"/>
      <w14:ligatures w14:val="none"/>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semiHidden/>
    <w:pPr>
      <w:autoSpaceDE w:val="0"/>
      <w:autoSpaceDN w:val="0"/>
      <w:adjustRightInd w:val="0"/>
      <w:spacing w:before="60" w:after="60" w:line="240" w:lineRule="atLeast"/>
      <w:ind w:left="1440"/>
    </w:pPr>
    <w:rPr>
      <w:rFonts w:ascii="Helv" w:hAnsi="Helv" w:cs="Book Antiqua"/>
      <w:color w:val="000000"/>
      <w:sz w:val="20"/>
      <w:szCs w:val="20"/>
      <w:lang w:bidi="hi-IN"/>
    </w:rPr>
  </w:style>
  <w:style w:type="paragraph" w:customStyle="1" w:styleId="TitlePageHeading1">
    <w:name w:val="Title Page Heading1"/>
    <w:basedOn w:val="Header"/>
    <w:autoRedefine/>
    <w:pPr>
      <w:spacing w:before="120" w:after="240"/>
      <w:jc w:val="center"/>
    </w:pPr>
    <w:rPr>
      <w:rFonts w:ascii="Arial" w:hAnsi="Arial"/>
      <w:b/>
      <w:bCs/>
      <w:sz w:val="40"/>
    </w:rPr>
  </w:style>
  <w:style w:type="character" w:customStyle="1" w:styleId="HeaderChar">
    <w:name w:val="Header Char"/>
    <w:rPr>
      <w:sz w:val="24"/>
      <w:szCs w:val="24"/>
      <w:lang w:val="en-US" w:eastAsia="en-US" w:bidi="ar-SA"/>
    </w:rPr>
  </w:style>
  <w:style w:type="character" w:customStyle="1" w:styleId="TitlePageHeading1CharChar">
    <w:name w:val="Title Page Heading1 Char Char"/>
    <w:rPr>
      <w:rFonts w:ascii="Arial" w:hAnsi="Arial"/>
      <w:b/>
      <w:bCs/>
      <w:sz w:val="40"/>
      <w:szCs w:val="24"/>
      <w:lang w:val="en-US" w:eastAsia="en-US" w:bidi="ar-SA"/>
    </w:rPr>
  </w:style>
  <w:style w:type="paragraph" w:customStyle="1" w:styleId="TitlePageHeading2">
    <w:name w:val="Title Page Heading2"/>
    <w:basedOn w:val="Header"/>
    <w:autoRedefine/>
    <w:pPr>
      <w:pBdr>
        <w:top w:val="single" w:sz="4" w:space="1" w:color="auto"/>
      </w:pBdr>
      <w:jc w:val="center"/>
    </w:pPr>
    <w:rPr>
      <w:rFonts w:ascii="Helvetica" w:hAnsi="Helvetica"/>
      <w:b/>
      <w:bCs/>
      <w:sz w:val="36"/>
      <w:szCs w:val="20"/>
    </w:rPr>
  </w:style>
  <w:style w:type="paragraph" w:customStyle="1" w:styleId="VZTechBody1">
    <w:name w:val="VZ Tech Body1"/>
    <w:basedOn w:val="Normal"/>
    <w:autoRedefine/>
    <w:pPr>
      <w:spacing w:before="120"/>
    </w:pPr>
    <w:rPr>
      <w:rFonts w:ascii="Arial" w:eastAsia="Times New Roman" w:hAnsi="Arial" w:cs="Times New Roman"/>
      <w:kern w:val="0"/>
      <w:sz w:val="20"/>
      <w:szCs w:val="20"/>
      <w14:ligatures w14:val="none"/>
    </w:rPr>
  </w:style>
  <w:style w:type="character" w:customStyle="1" w:styleId="VZTechBody1Char">
    <w:name w:val="VZ Tech Body1 Char"/>
    <w:rPr>
      <w:rFonts w:ascii="Arial" w:hAnsi="Arial"/>
      <w:lang w:val="en-US" w:eastAsia="en-US" w:bidi="ar-SA"/>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infoblue">
    <w:name w:val="infoblue"/>
    <w:basedOn w:val="Normal"/>
    <w:pPr>
      <w:spacing w:after="120" w:line="240" w:lineRule="atLeast"/>
      <w:ind w:left="720"/>
    </w:pPr>
    <w:rPr>
      <w:rFonts w:ascii="Times New Roman" w:eastAsia="Times New Roman" w:hAnsi="Times New Roman" w:cs="Times New Roman"/>
      <w:i/>
      <w:iCs/>
      <w:color w:val="0000FF"/>
      <w:kern w:val="0"/>
      <w:sz w:val="20"/>
      <w:szCs w:val="20"/>
      <w:lang w:val="en-CA"/>
      <w14:ligatures w14:val="none"/>
    </w:rPr>
  </w:style>
  <w:style w:type="paragraph" w:styleId="ListBullet">
    <w:name w:val="List Bullet"/>
    <w:basedOn w:val="Normal"/>
    <w:semiHidden/>
    <w:pPr>
      <w:numPr>
        <w:numId w:val="1"/>
      </w:numPr>
      <w:suppressAutoHyphens/>
      <w:spacing w:before="40" w:after="40"/>
    </w:pPr>
    <w:rPr>
      <w:rFonts w:ascii="Times New Roman" w:eastAsia="Times New Roman" w:hAnsi="Times New Roman" w:cs="Times New Roman"/>
      <w:kern w:val="0"/>
      <w:sz w:val="20"/>
      <w:szCs w:val="20"/>
      <w14:ligatures w14:val="none"/>
    </w:rPr>
  </w:style>
  <w:style w:type="character" w:customStyle="1" w:styleId="Heading2Char">
    <w:name w:val="Heading 2 Char"/>
    <w:rPr>
      <w:rFonts w:ascii="Arial" w:hAnsi="Arial" w:cs="Arial"/>
      <w:b/>
      <w:bCs/>
      <w:i/>
      <w:iCs/>
      <w:sz w:val="28"/>
      <w:szCs w:val="28"/>
      <w:lang w:val="en-US" w:eastAsia="en-US" w:bidi="ar-SA"/>
    </w:rPr>
  </w:style>
  <w:style w:type="paragraph" w:styleId="BodyText">
    <w:name w:val="Body Text"/>
    <w:basedOn w:val="Normal"/>
    <w:semiHidden/>
    <w:pPr>
      <w:spacing w:after="120"/>
    </w:pPr>
    <w:rPr>
      <w:rFonts w:ascii="Times New Roman" w:eastAsia="Times New Roman" w:hAnsi="Times New Roman" w:cs="Times New Roman"/>
      <w:kern w:val="0"/>
      <w14:ligatures w14:val="none"/>
    </w:rPr>
  </w:style>
  <w:style w:type="character" w:styleId="Hyperlink">
    <w:name w:val="Hyperlink"/>
    <w:uiPriority w:val="99"/>
    <w:rPr>
      <w:color w:val="0000FF"/>
      <w:u w:val="single"/>
    </w:rPr>
  </w:style>
  <w:style w:type="paragraph" w:styleId="TOC1">
    <w:name w:val="toc 1"/>
    <w:basedOn w:val="Normal"/>
    <w:next w:val="Normal"/>
    <w:autoRedefine/>
    <w:uiPriority w:val="39"/>
    <w:rPr>
      <w:rFonts w:ascii="Arial" w:eastAsia="Times New Roman" w:hAnsi="Arial" w:cs="Times New Roman"/>
      <w:kern w:val="0"/>
      <w14:ligatures w14:val="none"/>
    </w:rPr>
  </w:style>
  <w:style w:type="paragraph" w:styleId="TOC2">
    <w:name w:val="toc 2"/>
    <w:basedOn w:val="Normal"/>
    <w:next w:val="Normal"/>
    <w:autoRedefine/>
    <w:uiPriority w:val="39"/>
    <w:pPr>
      <w:ind w:left="240"/>
    </w:pPr>
    <w:rPr>
      <w:rFonts w:ascii="Arial" w:eastAsia="Times New Roman" w:hAnsi="Arial" w:cs="Times New Roman"/>
      <w:kern w:val="0"/>
      <w14:ligatures w14:val="none"/>
    </w:rPr>
  </w:style>
  <w:style w:type="paragraph" w:styleId="TOC3">
    <w:name w:val="toc 3"/>
    <w:basedOn w:val="Normal"/>
    <w:next w:val="Normal"/>
    <w:autoRedefine/>
    <w:uiPriority w:val="39"/>
    <w:pPr>
      <w:ind w:left="480"/>
    </w:pPr>
    <w:rPr>
      <w:rFonts w:ascii="Arial" w:eastAsia="Times New Roman" w:hAnsi="Arial" w:cs="Times New Roman"/>
      <w:kern w:val="0"/>
      <w14:ligatures w14:val="none"/>
    </w:rPr>
  </w:style>
  <w:style w:type="paragraph" w:styleId="PlainText">
    <w:name w:val="Plain Text"/>
    <w:basedOn w:val="Normal"/>
    <w:semiHidden/>
    <w:rPr>
      <w:rFonts w:ascii="Courier New" w:hAnsi="Courier New" w:cs="Courier New"/>
      <w:sz w:val="20"/>
      <w:szCs w:val="20"/>
    </w:rPr>
  </w:style>
  <w:style w:type="paragraph" w:customStyle="1" w:styleId="VZBullets2">
    <w:name w:val="VZ Bullets2"/>
    <w:basedOn w:val="Normal"/>
    <w:autoRedefine/>
    <w:pPr>
      <w:numPr>
        <w:ilvl w:val="1"/>
        <w:numId w:val="2"/>
      </w:numPr>
      <w:spacing w:after="120"/>
    </w:pPr>
    <w:rPr>
      <w:rFonts w:ascii="Arial" w:eastAsia="Times New Roman" w:hAnsi="Arial" w:cs="Times New Roman"/>
      <w:kern w:val="0"/>
      <w:sz w:val="20"/>
      <w14:ligatures w14:val="none"/>
    </w:rPr>
  </w:style>
  <w:style w:type="character" w:customStyle="1" w:styleId="CharChar1">
    <w:name w:val="Char Char1"/>
    <w:rPr>
      <w:rFonts w:ascii="Helvetica" w:hAnsi="Helvetica" w:cs="Arial"/>
      <w:b/>
      <w:bCs/>
      <w:i/>
      <w:iCs/>
      <w:sz w:val="28"/>
      <w:szCs w:val="28"/>
      <w:lang w:val="en-US" w:eastAsia="en-US" w:bidi="ar-SA"/>
    </w:rPr>
  </w:style>
  <w:style w:type="paragraph" w:customStyle="1" w:styleId="tabletext">
    <w:name w:val="table text"/>
    <w:basedOn w:val="Normal"/>
    <w:pPr>
      <w:spacing w:before="60" w:after="60"/>
    </w:pPr>
    <w:rPr>
      <w:rFonts w:ascii="Arial" w:eastAsia="Times New Roman" w:hAnsi="Arial" w:cs="Times New Roman"/>
      <w:kern w:val="0"/>
      <w:sz w:val="20"/>
      <w:szCs w:val="20"/>
      <w14:ligatures w14:val="none"/>
    </w:rPr>
  </w:style>
  <w:style w:type="paragraph" w:customStyle="1" w:styleId="tableheader">
    <w:name w:val="table header"/>
    <w:basedOn w:val="Normal"/>
    <w:pPr>
      <w:spacing w:before="60" w:after="60"/>
    </w:pPr>
    <w:rPr>
      <w:rFonts w:ascii="Arial" w:eastAsia="Times New Roman" w:hAnsi="Arial" w:cs="Times New Roman"/>
      <w:b/>
      <w:kern w:val="0"/>
      <w:sz w:val="20"/>
      <w:szCs w:val="20"/>
      <w14:ligatures w14:val="none"/>
    </w:rPr>
  </w:style>
  <w:style w:type="paragraph" w:customStyle="1" w:styleId="Heading1">
    <w:name w:val="Heading 1#"/>
    <w:basedOn w:val="Heading10"/>
    <w:next w:val="VZTechBody1"/>
    <w:pPr>
      <w:pageBreakBefore/>
      <w:numPr>
        <w:numId w:val="3"/>
      </w:numPr>
      <w:spacing w:after="120"/>
    </w:pPr>
    <w:rPr>
      <w:u w:val="single"/>
    </w:rPr>
  </w:style>
  <w:style w:type="paragraph" w:customStyle="1" w:styleId="Heading2">
    <w:name w:val="Heading 2#"/>
    <w:basedOn w:val="Heading20"/>
    <w:next w:val="VZTechBody1"/>
    <w:pPr>
      <w:numPr>
        <w:ilvl w:val="1"/>
        <w:numId w:val="3"/>
      </w:numPr>
    </w:pPr>
  </w:style>
  <w:style w:type="paragraph" w:customStyle="1" w:styleId="Heading3">
    <w:name w:val="Heading 3#"/>
    <w:basedOn w:val="Heading30"/>
    <w:pPr>
      <w:numPr>
        <w:ilvl w:val="2"/>
        <w:numId w:val="3"/>
      </w:numPr>
      <w:tabs>
        <w:tab w:val="clear" w:pos="2520"/>
        <w:tab w:val="num" w:pos="1800"/>
      </w:tabs>
    </w:pPr>
  </w:style>
  <w:style w:type="character" w:styleId="CommentReference">
    <w:name w:val="annotation reference"/>
    <w:semiHidden/>
    <w:rPr>
      <w:sz w:val="16"/>
      <w:szCs w:val="16"/>
    </w:rPr>
  </w:style>
  <w:style w:type="paragraph" w:styleId="CommentText">
    <w:name w:val="annotation text"/>
    <w:basedOn w:val="Normal"/>
    <w:semiHidden/>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semiHidden/>
    <w:rPr>
      <w:b/>
      <w:bCs/>
    </w:rPr>
  </w:style>
  <w:style w:type="paragraph" w:styleId="ListParagraph">
    <w:name w:val="List Paragraph"/>
    <w:basedOn w:val="Normal"/>
    <w:qFormat/>
    <w:pPr>
      <w:ind w:left="720"/>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4659FB"/>
    <w:rPr>
      <w:color w:val="605E5C"/>
      <w:shd w:val="clear" w:color="auto" w:fill="E1DFDD"/>
    </w:rPr>
  </w:style>
  <w:style w:type="character" w:styleId="FollowedHyperlink">
    <w:name w:val="FollowedHyperlink"/>
    <w:basedOn w:val="DefaultParagraphFont"/>
    <w:uiPriority w:val="99"/>
    <w:semiHidden/>
    <w:unhideWhenUsed/>
    <w:rsid w:val="00857948"/>
    <w:rPr>
      <w:color w:val="96607D" w:themeColor="followedHyperlink"/>
      <w:u w:val="single"/>
    </w:rPr>
  </w:style>
  <w:style w:type="table" w:styleId="TableGrid">
    <w:name w:val="Table Grid"/>
    <w:basedOn w:val="TableNormal"/>
    <w:uiPriority w:val="59"/>
    <w:rsid w:val="001B6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8999">
      <w:bodyDiv w:val="1"/>
      <w:marLeft w:val="0"/>
      <w:marRight w:val="0"/>
      <w:marTop w:val="0"/>
      <w:marBottom w:val="0"/>
      <w:divBdr>
        <w:top w:val="none" w:sz="0" w:space="0" w:color="auto"/>
        <w:left w:val="none" w:sz="0" w:space="0" w:color="auto"/>
        <w:bottom w:val="none" w:sz="0" w:space="0" w:color="auto"/>
        <w:right w:val="none" w:sz="0" w:space="0" w:color="auto"/>
      </w:divBdr>
    </w:div>
    <w:div w:id="36662260">
      <w:bodyDiv w:val="1"/>
      <w:marLeft w:val="0"/>
      <w:marRight w:val="0"/>
      <w:marTop w:val="0"/>
      <w:marBottom w:val="0"/>
      <w:divBdr>
        <w:top w:val="none" w:sz="0" w:space="0" w:color="auto"/>
        <w:left w:val="none" w:sz="0" w:space="0" w:color="auto"/>
        <w:bottom w:val="none" w:sz="0" w:space="0" w:color="auto"/>
        <w:right w:val="none" w:sz="0" w:space="0" w:color="auto"/>
      </w:divBdr>
    </w:div>
    <w:div w:id="61683109">
      <w:bodyDiv w:val="1"/>
      <w:marLeft w:val="0"/>
      <w:marRight w:val="0"/>
      <w:marTop w:val="0"/>
      <w:marBottom w:val="0"/>
      <w:divBdr>
        <w:top w:val="none" w:sz="0" w:space="0" w:color="auto"/>
        <w:left w:val="none" w:sz="0" w:space="0" w:color="auto"/>
        <w:bottom w:val="none" w:sz="0" w:space="0" w:color="auto"/>
        <w:right w:val="none" w:sz="0" w:space="0" w:color="auto"/>
      </w:divBdr>
    </w:div>
    <w:div w:id="78798122">
      <w:bodyDiv w:val="1"/>
      <w:marLeft w:val="0"/>
      <w:marRight w:val="0"/>
      <w:marTop w:val="0"/>
      <w:marBottom w:val="0"/>
      <w:divBdr>
        <w:top w:val="none" w:sz="0" w:space="0" w:color="auto"/>
        <w:left w:val="none" w:sz="0" w:space="0" w:color="auto"/>
        <w:bottom w:val="none" w:sz="0" w:space="0" w:color="auto"/>
        <w:right w:val="none" w:sz="0" w:space="0" w:color="auto"/>
      </w:divBdr>
    </w:div>
    <w:div w:id="83653052">
      <w:bodyDiv w:val="1"/>
      <w:marLeft w:val="0"/>
      <w:marRight w:val="0"/>
      <w:marTop w:val="0"/>
      <w:marBottom w:val="0"/>
      <w:divBdr>
        <w:top w:val="none" w:sz="0" w:space="0" w:color="auto"/>
        <w:left w:val="none" w:sz="0" w:space="0" w:color="auto"/>
        <w:bottom w:val="none" w:sz="0" w:space="0" w:color="auto"/>
        <w:right w:val="none" w:sz="0" w:space="0" w:color="auto"/>
      </w:divBdr>
    </w:div>
    <w:div w:id="120270751">
      <w:bodyDiv w:val="1"/>
      <w:marLeft w:val="0"/>
      <w:marRight w:val="0"/>
      <w:marTop w:val="0"/>
      <w:marBottom w:val="0"/>
      <w:divBdr>
        <w:top w:val="none" w:sz="0" w:space="0" w:color="auto"/>
        <w:left w:val="none" w:sz="0" w:space="0" w:color="auto"/>
        <w:bottom w:val="none" w:sz="0" w:space="0" w:color="auto"/>
        <w:right w:val="none" w:sz="0" w:space="0" w:color="auto"/>
      </w:divBdr>
    </w:div>
    <w:div w:id="152380289">
      <w:bodyDiv w:val="1"/>
      <w:marLeft w:val="0"/>
      <w:marRight w:val="0"/>
      <w:marTop w:val="0"/>
      <w:marBottom w:val="0"/>
      <w:divBdr>
        <w:top w:val="none" w:sz="0" w:space="0" w:color="auto"/>
        <w:left w:val="none" w:sz="0" w:space="0" w:color="auto"/>
        <w:bottom w:val="none" w:sz="0" w:space="0" w:color="auto"/>
        <w:right w:val="none" w:sz="0" w:space="0" w:color="auto"/>
      </w:divBdr>
    </w:div>
    <w:div w:id="178354235">
      <w:bodyDiv w:val="1"/>
      <w:marLeft w:val="0"/>
      <w:marRight w:val="0"/>
      <w:marTop w:val="0"/>
      <w:marBottom w:val="0"/>
      <w:divBdr>
        <w:top w:val="none" w:sz="0" w:space="0" w:color="auto"/>
        <w:left w:val="none" w:sz="0" w:space="0" w:color="auto"/>
        <w:bottom w:val="none" w:sz="0" w:space="0" w:color="auto"/>
        <w:right w:val="none" w:sz="0" w:space="0" w:color="auto"/>
      </w:divBdr>
    </w:div>
    <w:div w:id="268508028">
      <w:bodyDiv w:val="1"/>
      <w:marLeft w:val="0"/>
      <w:marRight w:val="0"/>
      <w:marTop w:val="0"/>
      <w:marBottom w:val="0"/>
      <w:divBdr>
        <w:top w:val="none" w:sz="0" w:space="0" w:color="auto"/>
        <w:left w:val="none" w:sz="0" w:space="0" w:color="auto"/>
        <w:bottom w:val="none" w:sz="0" w:space="0" w:color="auto"/>
        <w:right w:val="none" w:sz="0" w:space="0" w:color="auto"/>
      </w:divBdr>
    </w:div>
    <w:div w:id="268784001">
      <w:bodyDiv w:val="1"/>
      <w:marLeft w:val="0"/>
      <w:marRight w:val="0"/>
      <w:marTop w:val="0"/>
      <w:marBottom w:val="0"/>
      <w:divBdr>
        <w:top w:val="none" w:sz="0" w:space="0" w:color="auto"/>
        <w:left w:val="none" w:sz="0" w:space="0" w:color="auto"/>
        <w:bottom w:val="none" w:sz="0" w:space="0" w:color="auto"/>
        <w:right w:val="none" w:sz="0" w:space="0" w:color="auto"/>
      </w:divBdr>
    </w:div>
    <w:div w:id="340665905">
      <w:bodyDiv w:val="1"/>
      <w:marLeft w:val="0"/>
      <w:marRight w:val="0"/>
      <w:marTop w:val="0"/>
      <w:marBottom w:val="0"/>
      <w:divBdr>
        <w:top w:val="none" w:sz="0" w:space="0" w:color="auto"/>
        <w:left w:val="none" w:sz="0" w:space="0" w:color="auto"/>
        <w:bottom w:val="none" w:sz="0" w:space="0" w:color="auto"/>
        <w:right w:val="none" w:sz="0" w:space="0" w:color="auto"/>
      </w:divBdr>
    </w:div>
    <w:div w:id="418527816">
      <w:bodyDiv w:val="1"/>
      <w:marLeft w:val="0"/>
      <w:marRight w:val="0"/>
      <w:marTop w:val="0"/>
      <w:marBottom w:val="0"/>
      <w:divBdr>
        <w:top w:val="none" w:sz="0" w:space="0" w:color="auto"/>
        <w:left w:val="none" w:sz="0" w:space="0" w:color="auto"/>
        <w:bottom w:val="none" w:sz="0" w:space="0" w:color="auto"/>
        <w:right w:val="none" w:sz="0" w:space="0" w:color="auto"/>
      </w:divBdr>
    </w:div>
    <w:div w:id="454058532">
      <w:bodyDiv w:val="1"/>
      <w:marLeft w:val="0"/>
      <w:marRight w:val="0"/>
      <w:marTop w:val="0"/>
      <w:marBottom w:val="0"/>
      <w:divBdr>
        <w:top w:val="none" w:sz="0" w:space="0" w:color="auto"/>
        <w:left w:val="none" w:sz="0" w:space="0" w:color="auto"/>
        <w:bottom w:val="none" w:sz="0" w:space="0" w:color="auto"/>
        <w:right w:val="none" w:sz="0" w:space="0" w:color="auto"/>
      </w:divBdr>
    </w:div>
    <w:div w:id="459884527">
      <w:bodyDiv w:val="1"/>
      <w:marLeft w:val="0"/>
      <w:marRight w:val="0"/>
      <w:marTop w:val="0"/>
      <w:marBottom w:val="0"/>
      <w:divBdr>
        <w:top w:val="none" w:sz="0" w:space="0" w:color="auto"/>
        <w:left w:val="none" w:sz="0" w:space="0" w:color="auto"/>
        <w:bottom w:val="none" w:sz="0" w:space="0" w:color="auto"/>
        <w:right w:val="none" w:sz="0" w:space="0" w:color="auto"/>
      </w:divBdr>
    </w:div>
    <w:div w:id="487288705">
      <w:bodyDiv w:val="1"/>
      <w:marLeft w:val="0"/>
      <w:marRight w:val="0"/>
      <w:marTop w:val="0"/>
      <w:marBottom w:val="0"/>
      <w:divBdr>
        <w:top w:val="none" w:sz="0" w:space="0" w:color="auto"/>
        <w:left w:val="none" w:sz="0" w:space="0" w:color="auto"/>
        <w:bottom w:val="none" w:sz="0" w:space="0" w:color="auto"/>
        <w:right w:val="none" w:sz="0" w:space="0" w:color="auto"/>
      </w:divBdr>
    </w:div>
    <w:div w:id="494684249">
      <w:bodyDiv w:val="1"/>
      <w:marLeft w:val="0"/>
      <w:marRight w:val="0"/>
      <w:marTop w:val="0"/>
      <w:marBottom w:val="0"/>
      <w:divBdr>
        <w:top w:val="none" w:sz="0" w:space="0" w:color="auto"/>
        <w:left w:val="none" w:sz="0" w:space="0" w:color="auto"/>
        <w:bottom w:val="none" w:sz="0" w:space="0" w:color="auto"/>
        <w:right w:val="none" w:sz="0" w:space="0" w:color="auto"/>
      </w:divBdr>
    </w:div>
    <w:div w:id="513885787">
      <w:bodyDiv w:val="1"/>
      <w:marLeft w:val="0"/>
      <w:marRight w:val="0"/>
      <w:marTop w:val="0"/>
      <w:marBottom w:val="0"/>
      <w:divBdr>
        <w:top w:val="none" w:sz="0" w:space="0" w:color="auto"/>
        <w:left w:val="none" w:sz="0" w:space="0" w:color="auto"/>
        <w:bottom w:val="none" w:sz="0" w:space="0" w:color="auto"/>
        <w:right w:val="none" w:sz="0" w:space="0" w:color="auto"/>
      </w:divBdr>
    </w:div>
    <w:div w:id="565994896">
      <w:bodyDiv w:val="1"/>
      <w:marLeft w:val="0"/>
      <w:marRight w:val="0"/>
      <w:marTop w:val="0"/>
      <w:marBottom w:val="0"/>
      <w:divBdr>
        <w:top w:val="none" w:sz="0" w:space="0" w:color="auto"/>
        <w:left w:val="none" w:sz="0" w:space="0" w:color="auto"/>
        <w:bottom w:val="none" w:sz="0" w:space="0" w:color="auto"/>
        <w:right w:val="none" w:sz="0" w:space="0" w:color="auto"/>
      </w:divBdr>
    </w:div>
    <w:div w:id="652106743">
      <w:bodyDiv w:val="1"/>
      <w:marLeft w:val="0"/>
      <w:marRight w:val="0"/>
      <w:marTop w:val="0"/>
      <w:marBottom w:val="0"/>
      <w:divBdr>
        <w:top w:val="none" w:sz="0" w:space="0" w:color="auto"/>
        <w:left w:val="none" w:sz="0" w:space="0" w:color="auto"/>
        <w:bottom w:val="none" w:sz="0" w:space="0" w:color="auto"/>
        <w:right w:val="none" w:sz="0" w:space="0" w:color="auto"/>
      </w:divBdr>
    </w:div>
    <w:div w:id="714506147">
      <w:bodyDiv w:val="1"/>
      <w:marLeft w:val="0"/>
      <w:marRight w:val="0"/>
      <w:marTop w:val="0"/>
      <w:marBottom w:val="0"/>
      <w:divBdr>
        <w:top w:val="none" w:sz="0" w:space="0" w:color="auto"/>
        <w:left w:val="none" w:sz="0" w:space="0" w:color="auto"/>
        <w:bottom w:val="none" w:sz="0" w:space="0" w:color="auto"/>
        <w:right w:val="none" w:sz="0" w:space="0" w:color="auto"/>
      </w:divBdr>
    </w:div>
    <w:div w:id="737167375">
      <w:bodyDiv w:val="1"/>
      <w:marLeft w:val="0"/>
      <w:marRight w:val="0"/>
      <w:marTop w:val="0"/>
      <w:marBottom w:val="0"/>
      <w:divBdr>
        <w:top w:val="none" w:sz="0" w:space="0" w:color="auto"/>
        <w:left w:val="none" w:sz="0" w:space="0" w:color="auto"/>
        <w:bottom w:val="none" w:sz="0" w:space="0" w:color="auto"/>
        <w:right w:val="none" w:sz="0" w:space="0" w:color="auto"/>
      </w:divBdr>
    </w:div>
    <w:div w:id="761949306">
      <w:bodyDiv w:val="1"/>
      <w:marLeft w:val="0"/>
      <w:marRight w:val="0"/>
      <w:marTop w:val="0"/>
      <w:marBottom w:val="0"/>
      <w:divBdr>
        <w:top w:val="none" w:sz="0" w:space="0" w:color="auto"/>
        <w:left w:val="none" w:sz="0" w:space="0" w:color="auto"/>
        <w:bottom w:val="none" w:sz="0" w:space="0" w:color="auto"/>
        <w:right w:val="none" w:sz="0" w:space="0" w:color="auto"/>
      </w:divBdr>
    </w:div>
    <w:div w:id="776293825">
      <w:bodyDiv w:val="1"/>
      <w:marLeft w:val="0"/>
      <w:marRight w:val="0"/>
      <w:marTop w:val="0"/>
      <w:marBottom w:val="0"/>
      <w:divBdr>
        <w:top w:val="none" w:sz="0" w:space="0" w:color="auto"/>
        <w:left w:val="none" w:sz="0" w:space="0" w:color="auto"/>
        <w:bottom w:val="none" w:sz="0" w:space="0" w:color="auto"/>
        <w:right w:val="none" w:sz="0" w:space="0" w:color="auto"/>
      </w:divBdr>
    </w:div>
    <w:div w:id="823665995">
      <w:bodyDiv w:val="1"/>
      <w:marLeft w:val="0"/>
      <w:marRight w:val="0"/>
      <w:marTop w:val="0"/>
      <w:marBottom w:val="0"/>
      <w:divBdr>
        <w:top w:val="none" w:sz="0" w:space="0" w:color="auto"/>
        <w:left w:val="none" w:sz="0" w:space="0" w:color="auto"/>
        <w:bottom w:val="none" w:sz="0" w:space="0" w:color="auto"/>
        <w:right w:val="none" w:sz="0" w:space="0" w:color="auto"/>
      </w:divBdr>
    </w:div>
    <w:div w:id="827674652">
      <w:bodyDiv w:val="1"/>
      <w:marLeft w:val="0"/>
      <w:marRight w:val="0"/>
      <w:marTop w:val="0"/>
      <w:marBottom w:val="0"/>
      <w:divBdr>
        <w:top w:val="none" w:sz="0" w:space="0" w:color="auto"/>
        <w:left w:val="none" w:sz="0" w:space="0" w:color="auto"/>
        <w:bottom w:val="none" w:sz="0" w:space="0" w:color="auto"/>
        <w:right w:val="none" w:sz="0" w:space="0" w:color="auto"/>
      </w:divBdr>
    </w:div>
    <w:div w:id="856194897">
      <w:bodyDiv w:val="1"/>
      <w:marLeft w:val="0"/>
      <w:marRight w:val="0"/>
      <w:marTop w:val="0"/>
      <w:marBottom w:val="0"/>
      <w:divBdr>
        <w:top w:val="none" w:sz="0" w:space="0" w:color="auto"/>
        <w:left w:val="none" w:sz="0" w:space="0" w:color="auto"/>
        <w:bottom w:val="none" w:sz="0" w:space="0" w:color="auto"/>
        <w:right w:val="none" w:sz="0" w:space="0" w:color="auto"/>
      </w:divBdr>
    </w:div>
    <w:div w:id="867135890">
      <w:bodyDiv w:val="1"/>
      <w:marLeft w:val="0"/>
      <w:marRight w:val="0"/>
      <w:marTop w:val="0"/>
      <w:marBottom w:val="0"/>
      <w:divBdr>
        <w:top w:val="none" w:sz="0" w:space="0" w:color="auto"/>
        <w:left w:val="none" w:sz="0" w:space="0" w:color="auto"/>
        <w:bottom w:val="none" w:sz="0" w:space="0" w:color="auto"/>
        <w:right w:val="none" w:sz="0" w:space="0" w:color="auto"/>
      </w:divBdr>
    </w:div>
    <w:div w:id="916742092">
      <w:bodyDiv w:val="1"/>
      <w:marLeft w:val="0"/>
      <w:marRight w:val="0"/>
      <w:marTop w:val="0"/>
      <w:marBottom w:val="0"/>
      <w:divBdr>
        <w:top w:val="none" w:sz="0" w:space="0" w:color="auto"/>
        <w:left w:val="none" w:sz="0" w:space="0" w:color="auto"/>
        <w:bottom w:val="none" w:sz="0" w:space="0" w:color="auto"/>
        <w:right w:val="none" w:sz="0" w:space="0" w:color="auto"/>
      </w:divBdr>
    </w:div>
    <w:div w:id="978536080">
      <w:bodyDiv w:val="1"/>
      <w:marLeft w:val="0"/>
      <w:marRight w:val="0"/>
      <w:marTop w:val="0"/>
      <w:marBottom w:val="0"/>
      <w:divBdr>
        <w:top w:val="none" w:sz="0" w:space="0" w:color="auto"/>
        <w:left w:val="none" w:sz="0" w:space="0" w:color="auto"/>
        <w:bottom w:val="none" w:sz="0" w:space="0" w:color="auto"/>
        <w:right w:val="none" w:sz="0" w:space="0" w:color="auto"/>
      </w:divBdr>
    </w:div>
    <w:div w:id="1017151112">
      <w:bodyDiv w:val="1"/>
      <w:marLeft w:val="0"/>
      <w:marRight w:val="0"/>
      <w:marTop w:val="0"/>
      <w:marBottom w:val="0"/>
      <w:divBdr>
        <w:top w:val="none" w:sz="0" w:space="0" w:color="auto"/>
        <w:left w:val="none" w:sz="0" w:space="0" w:color="auto"/>
        <w:bottom w:val="none" w:sz="0" w:space="0" w:color="auto"/>
        <w:right w:val="none" w:sz="0" w:space="0" w:color="auto"/>
      </w:divBdr>
    </w:div>
    <w:div w:id="1039206004">
      <w:bodyDiv w:val="1"/>
      <w:marLeft w:val="0"/>
      <w:marRight w:val="0"/>
      <w:marTop w:val="0"/>
      <w:marBottom w:val="0"/>
      <w:divBdr>
        <w:top w:val="none" w:sz="0" w:space="0" w:color="auto"/>
        <w:left w:val="none" w:sz="0" w:space="0" w:color="auto"/>
        <w:bottom w:val="none" w:sz="0" w:space="0" w:color="auto"/>
        <w:right w:val="none" w:sz="0" w:space="0" w:color="auto"/>
      </w:divBdr>
    </w:div>
    <w:div w:id="1063060767">
      <w:bodyDiv w:val="1"/>
      <w:marLeft w:val="0"/>
      <w:marRight w:val="0"/>
      <w:marTop w:val="0"/>
      <w:marBottom w:val="0"/>
      <w:divBdr>
        <w:top w:val="none" w:sz="0" w:space="0" w:color="auto"/>
        <w:left w:val="none" w:sz="0" w:space="0" w:color="auto"/>
        <w:bottom w:val="none" w:sz="0" w:space="0" w:color="auto"/>
        <w:right w:val="none" w:sz="0" w:space="0" w:color="auto"/>
      </w:divBdr>
    </w:div>
    <w:div w:id="1075933320">
      <w:bodyDiv w:val="1"/>
      <w:marLeft w:val="0"/>
      <w:marRight w:val="0"/>
      <w:marTop w:val="0"/>
      <w:marBottom w:val="0"/>
      <w:divBdr>
        <w:top w:val="none" w:sz="0" w:space="0" w:color="auto"/>
        <w:left w:val="none" w:sz="0" w:space="0" w:color="auto"/>
        <w:bottom w:val="none" w:sz="0" w:space="0" w:color="auto"/>
        <w:right w:val="none" w:sz="0" w:space="0" w:color="auto"/>
      </w:divBdr>
    </w:div>
    <w:div w:id="1086265115">
      <w:bodyDiv w:val="1"/>
      <w:marLeft w:val="0"/>
      <w:marRight w:val="0"/>
      <w:marTop w:val="0"/>
      <w:marBottom w:val="0"/>
      <w:divBdr>
        <w:top w:val="none" w:sz="0" w:space="0" w:color="auto"/>
        <w:left w:val="none" w:sz="0" w:space="0" w:color="auto"/>
        <w:bottom w:val="none" w:sz="0" w:space="0" w:color="auto"/>
        <w:right w:val="none" w:sz="0" w:space="0" w:color="auto"/>
      </w:divBdr>
    </w:div>
    <w:div w:id="1156412129">
      <w:bodyDiv w:val="1"/>
      <w:marLeft w:val="0"/>
      <w:marRight w:val="0"/>
      <w:marTop w:val="0"/>
      <w:marBottom w:val="0"/>
      <w:divBdr>
        <w:top w:val="none" w:sz="0" w:space="0" w:color="auto"/>
        <w:left w:val="none" w:sz="0" w:space="0" w:color="auto"/>
        <w:bottom w:val="none" w:sz="0" w:space="0" w:color="auto"/>
        <w:right w:val="none" w:sz="0" w:space="0" w:color="auto"/>
      </w:divBdr>
    </w:div>
    <w:div w:id="1158227357">
      <w:bodyDiv w:val="1"/>
      <w:marLeft w:val="0"/>
      <w:marRight w:val="0"/>
      <w:marTop w:val="0"/>
      <w:marBottom w:val="0"/>
      <w:divBdr>
        <w:top w:val="none" w:sz="0" w:space="0" w:color="auto"/>
        <w:left w:val="none" w:sz="0" w:space="0" w:color="auto"/>
        <w:bottom w:val="none" w:sz="0" w:space="0" w:color="auto"/>
        <w:right w:val="none" w:sz="0" w:space="0" w:color="auto"/>
      </w:divBdr>
    </w:div>
    <w:div w:id="1227764777">
      <w:bodyDiv w:val="1"/>
      <w:marLeft w:val="0"/>
      <w:marRight w:val="0"/>
      <w:marTop w:val="0"/>
      <w:marBottom w:val="0"/>
      <w:divBdr>
        <w:top w:val="none" w:sz="0" w:space="0" w:color="auto"/>
        <w:left w:val="none" w:sz="0" w:space="0" w:color="auto"/>
        <w:bottom w:val="none" w:sz="0" w:space="0" w:color="auto"/>
        <w:right w:val="none" w:sz="0" w:space="0" w:color="auto"/>
      </w:divBdr>
    </w:div>
    <w:div w:id="1269386598">
      <w:bodyDiv w:val="1"/>
      <w:marLeft w:val="0"/>
      <w:marRight w:val="0"/>
      <w:marTop w:val="0"/>
      <w:marBottom w:val="0"/>
      <w:divBdr>
        <w:top w:val="none" w:sz="0" w:space="0" w:color="auto"/>
        <w:left w:val="none" w:sz="0" w:space="0" w:color="auto"/>
        <w:bottom w:val="none" w:sz="0" w:space="0" w:color="auto"/>
        <w:right w:val="none" w:sz="0" w:space="0" w:color="auto"/>
      </w:divBdr>
    </w:div>
    <w:div w:id="1360083270">
      <w:bodyDiv w:val="1"/>
      <w:marLeft w:val="0"/>
      <w:marRight w:val="0"/>
      <w:marTop w:val="0"/>
      <w:marBottom w:val="0"/>
      <w:divBdr>
        <w:top w:val="none" w:sz="0" w:space="0" w:color="auto"/>
        <w:left w:val="none" w:sz="0" w:space="0" w:color="auto"/>
        <w:bottom w:val="none" w:sz="0" w:space="0" w:color="auto"/>
        <w:right w:val="none" w:sz="0" w:space="0" w:color="auto"/>
      </w:divBdr>
    </w:div>
    <w:div w:id="1426269168">
      <w:bodyDiv w:val="1"/>
      <w:marLeft w:val="0"/>
      <w:marRight w:val="0"/>
      <w:marTop w:val="0"/>
      <w:marBottom w:val="0"/>
      <w:divBdr>
        <w:top w:val="none" w:sz="0" w:space="0" w:color="auto"/>
        <w:left w:val="none" w:sz="0" w:space="0" w:color="auto"/>
        <w:bottom w:val="none" w:sz="0" w:space="0" w:color="auto"/>
        <w:right w:val="none" w:sz="0" w:space="0" w:color="auto"/>
      </w:divBdr>
    </w:div>
    <w:div w:id="1486823679">
      <w:bodyDiv w:val="1"/>
      <w:marLeft w:val="0"/>
      <w:marRight w:val="0"/>
      <w:marTop w:val="0"/>
      <w:marBottom w:val="0"/>
      <w:divBdr>
        <w:top w:val="none" w:sz="0" w:space="0" w:color="auto"/>
        <w:left w:val="none" w:sz="0" w:space="0" w:color="auto"/>
        <w:bottom w:val="none" w:sz="0" w:space="0" w:color="auto"/>
        <w:right w:val="none" w:sz="0" w:space="0" w:color="auto"/>
      </w:divBdr>
    </w:div>
    <w:div w:id="1492527707">
      <w:bodyDiv w:val="1"/>
      <w:marLeft w:val="0"/>
      <w:marRight w:val="0"/>
      <w:marTop w:val="0"/>
      <w:marBottom w:val="0"/>
      <w:divBdr>
        <w:top w:val="none" w:sz="0" w:space="0" w:color="auto"/>
        <w:left w:val="none" w:sz="0" w:space="0" w:color="auto"/>
        <w:bottom w:val="none" w:sz="0" w:space="0" w:color="auto"/>
        <w:right w:val="none" w:sz="0" w:space="0" w:color="auto"/>
      </w:divBdr>
    </w:div>
    <w:div w:id="1539507455">
      <w:bodyDiv w:val="1"/>
      <w:marLeft w:val="0"/>
      <w:marRight w:val="0"/>
      <w:marTop w:val="0"/>
      <w:marBottom w:val="0"/>
      <w:divBdr>
        <w:top w:val="none" w:sz="0" w:space="0" w:color="auto"/>
        <w:left w:val="none" w:sz="0" w:space="0" w:color="auto"/>
        <w:bottom w:val="none" w:sz="0" w:space="0" w:color="auto"/>
        <w:right w:val="none" w:sz="0" w:space="0" w:color="auto"/>
      </w:divBdr>
    </w:div>
    <w:div w:id="1624968908">
      <w:bodyDiv w:val="1"/>
      <w:marLeft w:val="0"/>
      <w:marRight w:val="0"/>
      <w:marTop w:val="0"/>
      <w:marBottom w:val="0"/>
      <w:divBdr>
        <w:top w:val="none" w:sz="0" w:space="0" w:color="auto"/>
        <w:left w:val="none" w:sz="0" w:space="0" w:color="auto"/>
        <w:bottom w:val="none" w:sz="0" w:space="0" w:color="auto"/>
        <w:right w:val="none" w:sz="0" w:space="0" w:color="auto"/>
      </w:divBdr>
    </w:div>
    <w:div w:id="1637762536">
      <w:bodyDiv w:val="1"/>
      <w:marLeft w:val="0"/>
      <w:marRight w:val="0"/>
      <w:marTop w:val="0"/>
      <w:marBottom w:val="0"/>
      <w:divBdr>
        <w:top w:val="none" w:sz="0" w:space="0" w:color="auto"/>
        <w:left w:val="none" w:sz="0" w:space="0" w:color="auto"/>
        <w:bottom w:val="none" w:sz="0" w:space="0" w:color="auto"/>
        <w:right w:val="none" w:sz="0" w:space="0" w:color="auto"/>
      </w:divBdr>
    </w:div>
    <w:div w:id="1678002567">
      <w:bodyDiv w:val="1"/>
      <w:marLeft w:val="0"/>
      <w:marRight w:val="0"/>
      <w:marTop w:val="0"/>
      <w:marBottom w:val="0"/>
      <w:divBdr>
        <w:top w:val="none" w:sz="0" w:space="0" w:color="auto"/>
        <w:left w:val="none" w:sz="0" w:space="0" w:color="auto"/>
        <w:bottom w:val="none" w:sz="0" w:space="0" w:color="auto"/>
        <w:right w:val="none" w:sz="0" w:space="0" w:color="auto"/>
      </w:divBdr>
    </w:div>
    <w:div w:id="1695115269">
      <w:bodyDiv w:val="1"/>
      <w:marLeft w:val="0"/>
      <w:marRight w:val="0"/>
      <w:marTop w:val="0"/>
      <w:marBottom w:val="0"/>
      <w:divBdr>
        <w:top w:val="none" w:sz="0" w:space="0" w:color="auto"/>
        <w:left w:val="none" w:sz="0" w:space="0" w:color="auto"/>
        <w:bottom w:val="none" w:sz="0" w:space="0" w:color="auto"/>
        <w:right w:val="none" w:sz="0" w:space="0" w:color="auto"/>
      </w:divBdr>
    </w:div>
    <w:div w:id="1712225191">
      <w:bodyDiv w:val="1"/>
      <w:marLeft w:val="0"/>
      <w:marRight w:val="0"/>
      <w:marTop w:val="0"/>
      <w:marBottom w:val="0"/>
      <w:divBdr>
        <w:top w:val="none" w:sz="0" w:space="0" w:color="auto"/>
        <w:left w:val="none" w:sz="0" w:space="0" w:color="auto"/>
        <w:bottom w:val="none" w:sz="0" w:space="0" w:color="auto"/>
        <w:right w:val="none" w:sz="0" w:space="0" w:color="auto"/>
      </w:divBdr>
    </w:div>
    <w:div w:id="1779131331">
      <w:bodyDiv w:val="1"/>
      <w:marLeft w:val="0"/>
      <w:marRight w:val="0"/>
      <w:marTop w:val="0"/>
      <w:marBottom w:val="0"/>
      <w:divBdr>
        <w:top w:val="none" w:sz="0" w:space="0" w:color="auto"/>
        <w:left w:val="none" w:sz="0" w:space="0" w:color="auto"/>
        <w:bottom w:val="none" w:sz="0" w:space="0" w:color="auto"/>
        <w:right w:val="none" w:sz="0" w:space="0" w:color="auto"/>
      </w:divBdr>
    </w:div>
    <w:div w:id="1805077805">
      <w:bodyDiv w:val="1"/>
      <w:marLeft w:val="0"/>
      <w:marRight w:val="0"/>
      <w:marTop w:val="0"/>
      <w:marBottom w:val="0"/>
      <w:divBdr>
        <w:top w:val="none" w:sz="0" w:space="0" w:color="auto"/>
        <w:left w:val="none" w:sz="0" w:space="0" w:color="auto"/>
        <w:bottom w:val="none" w:sz="0" w:space="0" w:color="auto"/>
        <w:right w:val="none" w:sz="0" w:space="0" w:color="auto"/>
      </w:divBdr>
    </w:div>
    <w:div w:id="1818762112">
      <w:bodyDiv w:val="1"/>
      <w:marLeft w:val="0"/>
      <w:marRight w:val="0"/>
      <w:marTop w:val="0"/>
      <w:marBottom w:val="0"/>
      <w:divBdr>
        <w:top w:val="none" w:sz="0" w:space="0" w:color="auto"/>
        <w:left w:val="none" w:sz="0" w:space="0" w:color="auto"/>
        <w:bottom w:val="none" w:sz="0" w:space="0" w:color="auto"/>
        <w:right w:val="none" w:sz="0" w:space="0" w:color="auto"/>
      </w:divBdr>
    </w:div>
    <w:div w:id="1862431968">
      <w:bodyDiv w:val="1"/>
      <w:marLeft w:val="0"/>
      <w:marRight w:val="0"/>
      <w:marTop w:val="0"/>
      <w:marBottom w:val="0"/>
      <w:divBdr>
        <w:top w:val="none" w:sz="0" w:space="0" w:color="auto"/>
        <w:left w:val="none" w:sz="0" w:space="0" w:color="auto"/>
        <w:bottom w:val="none" w:sz="0" w:space="0" w:color="auto"/>
        <w:right w:val="none" w:sz="0" w:space="0" w:color="auto"/>
      </w:divBdr>
    </w:div>
    <w:div w:id="1893694836">
      <w:bodyDiv w:val="1"/>
      <w:marLeft w:val="0"/>
      <w:marRight w:val="0"/>
      <w:marTop w:val="0"/>
      <w:marBottom w:val="0"/>
      <w:divBdr>
        <w:top w:val="none" w:sz="0" w:space="0" w:color="auto"/>
        <w:left w:val="none" w:sz="0" w:space="0" w:color="auto"/>
        <w:bottom w:val="none" w:sz="0" w:space="0" w:color="auto"/>
        <w:right w:val="none" w:sz="0" w:space="0" w:color="auto"/>
      </w:divBdr>
    </w:div>
    <w:div w:id="1905413949">
      <w:bodyDiv w:val="1"/>
      <w:marLeft w:val="0"/>
      <w:marRight w:val="0"/>
      <w:marTop w:val="0"/>
      <w:marBottom w:val="0"/>
      <w:divBdr>
        <w:top w:val="none" w:sz="0" w:space="0" w:color="auto"/>
        <w:left w:val="none" w:sz="0" w:space="0" w:color="auto"/>
        <w:bottom w:val="none" w:sz="0" w:space="0" w:color="auto"/>
        <w:right w:val="none" w:sz="0" w:space="0" w:color="auto"/>
      </w:divBdr>
    </w:div>
    <w:div w:id="1938369030">
      <w:bodyDiv w:val="1"/>
      <w:marLeft w:val="0"/>
      <w:marRight w:val="0"/>
      <w:marTop w:val="0"/>
      <w:marBottom w:val="0"/>
      <w:divBdr>
        <w:top w:val="none" w:sz="0" w:space="0" w:color="auto"/>
        <w:left w:val="none" w:sz="0" w:space="0" w:color="auto"/>
        <w:bottom w:val="none" w:sz="0" w:space="0" w:color="auto"/>
        <w:right w:val="none" w:sz="0" w:space="0" w:color="auto"/>
      </w:divBdr>
    </w:div>
    <w:div w:id="2009138946">
      <w:bodyDiv w:val="1"/>
      <w:marLeft w:val="0"/>
      <w:marRight w:val="0"/>
      <w:marTop w:val="0"/>
      <w:marBottom w:val="0"/>
      <w:divBdr>
        <w:top w:val="none" w:sz="0" w:space="0" w:color="auto"/>
        <w:left w:val="none" w:sz="0" w:space="0" w:color="auto"/>
        <w:bottom w:val="none" w:sz="0" w:space="0" w:color="auto"/>
        <w:right w:val="none" w:sz="0" w:space="0" w:color="auto"/>
      </w:divBdr>
    </w:div>
    <w:div w:id="2022662807">
      <w:bodyDiv w:val="1"/>
      <w:marLeft w:val="0"/>
      <w:marRight w:val="0"/>
      <w:marTop w:val="0"/>
      <w:marBottom w:val="0"/>
      <w:divBdr>
        <w:top w:val="none" w:sz="0" w:space="0" w:color="auto"/>
        <w:left w:val="none" w:sz="0" w:space="0" w:color="auto"/>
        <w:bottom w:val="none" w:sz="0" w:space="0" w:color="auto"/>
        <w:right w:val="none" w:sz="0" w:space="0" w:color="auto"/>
      </w:divBdr>
    </w:div>
    <w:div w:id="20963176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kmcconnell.com" TargetMode="External"/><Relationship Id="rId4" Type="http://schemas.openxmlformats.org/officeDocument/2006/relationships/settings" Target="settings.xml"/><Relationship Id="rId9" Type="http://schemas.openxmlformats.org/officeDocument/2006/relationships/hyperlink" Target="mailto:info@askmcconnel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92DE4-D2F7-8D45-83D8-646178BE2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4567</CharactersWithSpaces>
  <SharedDoc>false</SharedDoc>
  <HyperlinkBase/>
  <HLinks>
    <vt:vector size="150" baseType="variant">
      <vt:variant>
        <vt:i4>2097178</vt:i4>
      </vt:variant>
      <vt:variant>
        <vt:i4>147</vt:i4>
      </vt:variant>
      <vt:variant>
        <vt:i4>0</vt:i4>
      </vt:variant>
      <vt:variant>
        <vt:i4>5</vt:i4>
      </vt:variant>
      <vt:variant>
        <vt:lpwstr>mailto:jim@askmcconnell.com</vt:lpwstr>
      </vt:variant>
      <vt:variant>
        <vt:lpwstr/>
      </vt:variant>
      <vt:variant>
        <vt:i4>3735566</vt:i4>
      </vt:variant>
      <vt:variant>
        <vt:i4>144</vt:i4>
      </vt:variant>
      <vt:variant>
        <vt:i4>0</vt:i4>
      </vt:variant>
      <vt:variant>
        <vt:i4>5</vt:i4>
      </vt:variant>
      <vt:variant>
        <vt:lpwstr>mailto:info@askmcconnell.com</vt:lpwstr>
      </vt:variant>
      <vt:variant>
        <vt:lpwstr/>
      </vt:variant>
      <vt:variant>
        <vt:i4>1900597</vt:i4>
      </vt:variant>
      <vt:variant>
        <vt:i4>137</vt:i4>
      </vt:variant>
      <vt:variant>
        <vt:i4>0</vt:i4>
      </vt:variant>
      <vt:variant>
        <vt:i4>5</vt:i4>
      </vt:variant>
      <vt:variant>
        <vt:lpwstr/>
      </vt:variant>
      <vt:variant>
        <vt:lpwstr>_Toc236626390</vt:lpwstr>
      </vt:variant>
      <vt:variant>
        <vt:i4>1835061</vt:i4>
      </vt:variant>
      <vt:variant>
        <vt:i4>131</vt:i4>
      </vt:variant>
      <vt:variant>
        <vt:i4>0</vt:i4>
      </vt:variant>
      <vt:variant>
        <vt:i4>5</vt:i4>
      </vt:variant>
      <vt:variant>
        <vt:lpwstr/>
      </vt:variant>
      <vt:variant>
        <vt:lpwstr>_Toc236626389</vt:lpwstr>
      </vt:variant>
      <vt:variant>
        <vt:i4>1835061</vt:i4>
      </vt:variant>
      <vt:variant>
        <vt:i4>125</vt:i4>
      </vt:variant>
      <vt:variant>
        <vt:i4>0</vt:i4>
      </vt:variant>
      <vt:variant>
        <vt:i4>5</vt:i4>
      </vt:variant>
      <vt:variant>
        <vt:lpwstr/>
      </vt:variant>
      <vt:variant>
        <vt:lpwstr>_Toc236626388</vt:lpwstr>
      </vt:variant>
      <vt:variant>
        <vt:i4>1835061</vt:i4>
      </vt:variant>
      <vt:variant>
        <vt:i4>119</vt:i4>
      </vt:variant>
      <vt:variant>
        <vt:i4>0</vt:i4>
      </vt:variant>
      <vt:variant>
        <vt:i4>5</vt:i4>
      </vt:variant>
      <vt:variant>
        <vt:lpwstr/>
      </vt:variant>
      <vt:variant>
        <vt:lpwstr>_Toc236626387</vt:lpwstr>
      </vt:variant>
      <vt:variant>
        <vt:i4>1835061</vt:i4>
      </vt:variant>
      <vt:variant>
        <vt:i4>113</vt:i4>
      </vt:variant>
      <vt:variant>
        <vt:i4>0</vt:i4>
      </vt:variant>
      <vt:variant>
        <vt:i4>5</vt:i4>
      </vt:variant>
      <vt:variant>
        <vt:lpwstr/>
      </vt:variant>
      <vt:variant>
        <vt:lpwstr>_Toc236626386</vt:lpwstr>
      </vt:variant>
      <vt:variant>
        <vt:i4>1835061</vt:i4>
      </vt:variant>
      <vt:variant>
        <vt:i4>107</vt:i4>
      </vt:variant>
      <vt:variant>
        <vt:i4>0</vt:i4>
      </vt:variant>
      <vt:variant>
        <vt:i4>5</vt:i4>
      </vt:variant>
      <vt:variant>
        <vt:lpwstr/>
      </vt:variant>
      <vt:variant>
        <vt:lpwstr>_Toc236626385</vt:lpwstr>
      </vt:variant>
      <vt:variant>
        <vt:i4>1835061</vt:i4>
      </vt:variant>
      <vt:variant>
        <vt:i4>101</vt:i4>
      </vt:variant>
      <vt:variant>
        <vt:i4>0</vt:i4>
      </vt:variant>
      <vt:variant>
        <vt:i4>5</vt:i4>
      </vt:variant>
      <vt:variant>
        <vt:lpwstr/>
      </vt:variant>
      <vt:variant>
        <vt:lpwstr>_Toc236626384</vt:lpwstr>
      </vt:variant>
      <vt:variant>
        <vt:i4>1835061</vt:i4>
      </vt:variant>
      <vt:variant>
        <vt:i4>95</vt:i4>
      </vt:variant>
      <vt:variant>
        <vt:i4>0</vt:i4>
      </vt:variant>
      <vt:variant>
        <vt:i4>5</vt:i4>
      </vt:variant>
      <vt:variant>
        <vt:lpwstr/>
      </vt:variant>
      <vt:variant>
        <vt:lpwstr>_Toc236626383</vt:lpwstr>
      </vt:variant>
      <vt:variant>
        <vt:i4>1835061</vt:i4>
      </vt:variant>
      <vt:variant>
        <vt:i4>89</vt:i4>
      </vt:variant>
      <vt:variant>
        <vt:i4>0</vt:i4>
      </vt:variant>
      <vt:variant>
        <vt:i4>5</vt:i4>
      </vt:variant>
      <vt:variant>
        <vt:lpwstr/>
      </vt:variant>
      <vt:variant>
        <vt:lpwstr>_Toc236626382</vt:lpwstr>
      </vt:variant>
      <vt:variant>
        <vt:i4>1835061</vt:i4>
      </vt:variant>
      <vt:variant>
        <vt:i4>83</vt:i4>
      </vt:variant>
      <vt:variant>
        <vt:i4>0</vt:i4>
      </vt:variant>
      <vt:variant>
        <vt:i4>5</vt:i4>
      </vt:variant>
      <vt:variant>
        <vt:lpwstr/>
      </vt:variant>
      <vt:variant>
        <vt:lpwstr>_Toc236626381</vt:lpwstr>
      </vt:variant>
      <vt:variant>
        <vt:i4>1835061</vt:i4>
      </vt:variant>
      <vt:variant>
        <vt:i4>77</vt:i4>
      </vt:variant>
      <vt:variant>
        <vt:i4>0</vt:i4>
      </vt:variant>
      <vt:variant>
        <vt:i4>5</vt:i4>
      </vt:variant>
      <vt:variant>
        <vt:lpwstr/>
      </vt:variant>
      <vt:variant>
        <vt:lpwstr>_Toc236626380</vt:lpwstr>
      </vt:variant>
      <vt:variant>
        <vt:i4>1245237</vt:i4>
      </vt:variant>
      <vt:variant>
        <vt:i4>71</vt:i4>
      </vt:variant>
      <vt:variant>
        <vt:i4>0</vt:i4>
      </vt:variant>
      <vt:variant>
        <vt:i4>5</vt:i4>
      </vt:variant>
      <vt:variant>
        <vt:lpwstr/>
      </vt:variant>
      <vt:variant>
        <vt:lpwstr>_Toc236626379</vt:lpwstr>
      </vt:variant>
      <vt:variant>
        <vt:i4>1245237</vt:i4>
      </vt:variant>
      <vt:variant>
        <vt:i4>65</vt:i4>
      </vt:variant>
      <vt:variant>
        <vt:i4>0</vt:i4>
      </vt:variant>
      <vt:variant>
        <vt:i4>5</vt:i4>
      </vt:variant>
      <vt:variant>
        <vt:lpwstr/>
      </vt:variant>
      <vt:variant>
        <vt:lpwstr>_Toc236626378</vt:lpwstr>
      </vt:variant>
      <vt:variant>
        <vt:i4>1245237</vt:i4>
      </vt:variant>
      <vt:variant>
        <vt:i4>59</vt:i4>
      </vt:variant>
      <vt:variant>
        <vt:i4>0</vt:i4>
      </vt:variant>
      <vt:variant>
        <vt:i4>5</vt:i4>
      </vt:variant>
      <vt:variant>
        <vt:lpwstr/>
      </vt:variant>
      <vt:variant>
        <vt:lpwstr>_Toc236626377</vt:lpwstr>
      </vt:variant>
      <vt:variant>
        <vt:i4>1245237</vt:i4>
      </vt:variant>
      <vt:variant>
        <vt:i4>53</vt:i4>
      </vt:variant>
      <vt:variant>
        <vt:i4>0</vt:i4>
      </vt:variant>
      <vt:variant>
        <vt:i4>5</vt:i4>
      </vt:variant>
      <vt:variant>
        <vt:lpwstr/>
      </vt:variant>
      <vt:variant>
        <vt:lpwstr>_Toc236626376</vt:lpwstr>
      </vt:variant>
      <vt:variant>
        <vt:i4>1245237</vt:i4>
      </vt:variant>
      <vt:variant>
        <vt:i4>47</vt:i4>
      </vt:variant>
      <vt:variant>
        <vt:i4>0</vt:i4>
      </vt:variant>
      <vt:variant>
        <vt:i4>5</vt:i4>
      </vt:variant>
      <vt:variant>
        <vt:lpwstr/>
      </vt:variant>
      <vt:variant>
        <vt:lpwstr>_Toc236626375</vt:lpwstr>
      </vt:variant>
      <vt:variant>
        <vt:i4>1245237</vt:i4>
      </vt:variant>
      <vt:variant>
        <vt:i4>41</vt:i4>
      </vt:variant>
      <vt:variant>
        <vt:i4>0</vt:i4>
      </vt:variant>
      <vt:variant>
        <vt:i4>5</vt:i4>
      </vt:variant>
      <vt:variant>
        <vt:lpwstr/>
      </vt:variant>
      <vt:variant>
        <vt:lpwstr>_Toc236626374</vt:lpwstr>
      </vt:variant>
      <vt:variant>
        <vt:i4>1245237</vt:i4>
      </vt:variant>
      <vt:variant>
        <vt:i4>35</vt:i4>
      </vt:variant>
      <vt:variant>
        <vt:i4>0</vt:i4>
      </vt:variant>
      <vt:variant>
        <vt:i4>5</vt:i4>
      </vt:variant>
      <vt:variant>
        <vt:lpwstr/>
      </vt:variant>
      <vt:variant>
        <vt:lpwstr>_Toc236626373</vt:lpwstr>
      </vt:variant>
      <vt:variant>
        <vt:i4>1245237</vt:i4>
      </vt:variant>
      <vt:variant>
        <vt:i4>29</vt:i4>
      </vt:variant>
      <vt:variant>
        <vt:i4>0</vt:i4>
      </vt:variant>
      <vt:variant>
        <vt:i4>5</vt:i4>
      </vt:variant>
      <vt:variant>
        <vt:lpwstr/>
      </vt:variant>
      <vt:variant>
        <vt:lpwstr>_Toc236626372</vt:lpwstr>
      </vt:variant>
      <vt:variant>
        <vt:i4>1245237</vt:i4>
      </vt:variant>
      <vt:variant>
        <vt:i4>23</vt:i4>
      </vt:variant>
      <vt:variant>
        <vt:i4>0</vt:i4>
      </vt:variant>
      <vt:variant>
        <vt:i4>5</vt:i4>
      </vt:variant>
      <vt:variant>
        <vt:lpwstr/>
      </vt:variant>
      <vt:variant>
        <vt:lpwstr>_Toc236626371</vt:lpwstr>
      </vt:variant>
      <vt:variant>
        <vt:i4>1245237</vt:i4>
      </vt:variant>
      <vt:variant>
        <vt:i4>17</vt:i4>
      </vt:variant>
      <vt:variant>
        <vt:i4>0</vt:i4>
      </vt:variant>
      <vt:variant>
        <vt:i4>5</vt:i4>
      </vt:variant>
      <vt:variant>
        <vt:lpwstr/>
      </vt:variant>
      <vt:variant>
        <vt:lpwstr>_Toc236626370</vt:lpwstr>
      </vt:variant>
      <vt:variant>
        <vt:i4>1179701</vt:i4>
      </vt:variant>
      <vt:variant>
        <vt:i4>11</vt:i4>
      </vt:variant>
      <vt:variant>
        <vt:i4>0</vt:i4>
      </vt:variant>
      <vt:variant>
        <vt:i4>5</vt:i4>
      </vt:variant>
      <vt:variant>
        <vt:lpwstr/>
      </vt:variant>
      <vt:variant>
        <vt:lpwstr>_Toc236626369</vt:lpwstr>
      </vt:variant>
      <vt:variant>
        <vt:i4>1179701</vt:i4>
      </vt:variant>
      <vt:variant>
        <vt:i4>5</vt:i4>
      </vt:variant>
      <vt:variant>
        <vt:i4>0</vt:i4>
      </vt:variant>
      <vt:variant>
        <vt:i4>5</vt:i4>
      </vt:variant>
      <vt:variant>
        <vt:lpwstr/>
      </vt:variant>
      <vt:variant>
        <vt:lpwstr>_Toc236626368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McConnell</dc:creator>
  <cp:keywords/>
  <dc:description/>
  <cp:lastModifiedBy>Jim McConnell</cp:lastModifiedBy>
  <cp:revision>3</cp:revision>
  <cp:lastPrinted>2026-05-15T01:11:00Z</cp:lastPrinted>
  <dcterms:created xsi:type="dcterms:W3CDTF">2026-05-15T01:11:00Z</dcterms:created>
  <dcterms:modified xsi:type="dcterms:W3CDTF">2026-05-15T01:11:00Z</dcterms:modified>
  <cp:category/>
</cp:coreProperties>
</file>